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67" w:type="dxa"/>
        <w:tblLook w:val="0000" w:firstRow="0" w:lastRow="0" w:firstColumn="0" w:lastColumn="0" w:noHBand="0" w:noVBand="0"/>
      </w:tblPr>
      <w:tblGrid>
        <w:gridCol w:w="4820"/>
        <w:gridCol w:w="5103"/>
      </w:tblGrid>
      <w:tr w:rsidR="009203BB" w:rsidRPr="009203BB" w:rsidTr="00CA76D4">
        <w:trPr>
          <w:trHeight w:val="850"/>
        </w:trPr>
        <w:tc>
          <w:tcPr>
            <w:tcW w:w="4820" w:type="dxa"/>
            <w:tcMar>
              <w:left w:w="0" w:type="dxa"/>
              <w:right w:w="0" w:type="dxa"/>
            </w:tcMar>
          </w:tcPr>
          <w:p w:rsidR="00CA76D4" w:rsidRPr="009203BB" w:rsidRDefault="00CA76D4" w:rsidP="00CA76D4">
            <w:pPr>
              <w:spacing w:before="60" w:after="60" w:line="240" w:lineRule="auto"/>
              <w:jc w:val="center"/>
              <w:rPr>
                <w:rFonts w:ascii="Times New Roman" w:hAnsi="Times New Roman"/>
                <w:bCs/>
                <w:sz w:val="26"/>
                <w:szCs w:val="24"/>
                <w:lang w:val="pt-BR"/>
              </w:rPr>
            </w:pPr>
            <w:r w:rsidRPr="009203BB">
              <w:rPr>
                <w:rFonts w:ascii="Times New Roman" w:hAnsi="Times New Roman"/>
                <w:bCs/>
                <w:sz w:val="26"/>
                <w:szCs w:val="24"/>
                <w:lang w:val="pt-BR"/>
              </w:rPr>
              <w:t>SỞ THÔNG TIN VÀ TRUYỀN THÔNG</w:t>
            </w:r>
          </w:p>
          <w:p w:rsidR="001E1C78" w:rsidRPr="009203BB" w:rsidRDefault="00CA76D4" w:rsidP="00CA76D4">
            <w:pPr>
              <w:spacing w:after="0" w:line="240" w:lineRule="auto"/>
              <w:jc w:val="center"/>
              <w:rPr>
                <w:rFonts w:ascii="Times New Roman" w:hAnsi="Times New Roman" w:cs="Times New Roman"/>
                <w:b/>
                <w:sz w:val="26"/>
                <w:szCs w:val="26"/>
              </w:rPr>
            </w:pPr>
            <w:r w:rsidRPr="009203BB">
              <w:rPr>
                <w:rFonts w:ascii="Times New Roman" w:hAnsi="Times New Roman"/>
                <w:b/>
                <w:bCs/>
                <w:sz w:val="26"/>
                <w:szCs w:val="24"/>
                <w:lang w:val="pt-BR"/>
              </w:rPr>
              <w:t xml:space="preserve">BAN </w:t>
            </w:r>
            <w:r w:rsidRPr="009203BB">
              <w:rPr>
                <w:rFonts w:ascii="Times New Roman" w:hAnsi="Times New Roman"/>
                <w:b/>
                <w:bCs/>
                <w:sz w:val="26"/>
                <w:szCs w:val="24"/>
              </w:rPr>
              <w:t xml:space="preserve">TỔ CHỨC GIẢI BÁO CHÍ </w:t>
            </w:r>
            <w:r w:rsidRPr="009203BB">
              <w:rPr>
                <w:rFonts w:ascii="Times New Roman" w:hAnsi="Times New Roman"/>
                <w:b/>
                <w:bCs/>
                <w:sz w:val="26"/>
                <w:szCs w:val="24"/>
                <w:lang w:val="en-US"/>
              </w:rPr>
              <w:br/>
            </w:r>
            <w:r w:rsidRPr="009203BB">
              <w:rPr>
                <w:rFonts w:ascii="Times New Roman" w:hAnsi="Times New Roman"/>
                <w:b/>
                <w:bCs/>
                <w:sz w:val="26"/>
                <w:szCs w:val="24"/>
              </w:rPr>
              <w:t>“VÌ MỘT HẢI PHÒNG PHÁT TRIỂN”</w:t>
            </w:r>
          </w:p>
          <w:p w:rsidR="001E1C78" w:rsidRPr="009203BB" w:rsidRDefault="001E1C78" w:rsidP="003402EA">
            <w:pPr>
              <w:spacing w:after="0" w:line="240" w:lineRule="auto"/>
              <w:jc w:val="center"/>
              <w:rPr>
                <w:b/>
              </w:rPr>
            </w:pPr>
            <w:r w:rsidRPr="009203BB">
              <w:rPr>
                <w:b/>
                <w:sz w:val="10"/>
              </w:rPr>
              <w:t>___________________________________</w:t>
            </w:r>
          </w:p>
        </w:tc>
        <w:tc>
          <w:tcPr>
            <w:tcW w:w="5103" w:type="dxa"/>
            <w:tcMar>
              <w:left w:w="0" w:type="dxa"/>
              <w:right w:w="0" w:type="dxa"/>
            </w:tcMar>
          </w:tcPr>
          <w:p w:rsidR="001E1C78" w:rsidRPr="009203BB" w:rsidRDefault="001E1C78" w:rsidP="003402EA">
            <w:pPr>
              <w:spacing w:after="0" w:line="240" w:lineRule="auto"/>
              <w:jc w:val="center"/>
              <w:rPr>
                <w:rFonts w:ascii="Times New Roman" w:hAnsi="Times New Roman" w:cs="Times New Roman"/>
                <w:b/>
                <w:bCs/>
                <w:sz w:val="24"/>
              </w:rPr>
            </w:pPr>
            <w:r w:rsidRPr="009203BB">
              <w:rPr>
                <w:rFonts w:ascii="Times New Roman" w:hAnsi="Times New Roman" w:cs="Times New Roman"/>
                <w:b/>
                <w:bCs/>
                <w:sz w:val="24"/>
              </w:rPr>
              <w:t xml:space="preserve">CỘNG HÒA XÃ HỘI CHỦ NGHĨA VIỆT </w:t>
            </w:r>
            <w:smartTag w:uri="urn:schemas-microsoft-com:office:smarttags" w:element="country-region">
              <w:smartTag w:uri="urn:schemas-microsoft-com:office:smarttags" w:element="place">
                <w:r w:rsidRPr="009203BB">
                  <w:rPr>
                    <w:rFonts w:ascii="Times New Roman" w:hAnsi="Times New Roman" w:cs="Times New Roman"/>
                    <w:b/>
                    <w:bCs/>
                    <w:sz w:val="24"/>
                  </w:rPr>
                  <w:t>NAM</w:t>
                </w:r>
              </w:smartTag>
            </w:smartTag>
          </w:p>
          <w:p w:rsidR="001E1C78" w:rsidRPr="009203BB" w:rsidRDefault="001E1C78" w:rsidP="003402EA">
            <w:pPr>
              <w:pStyle w:val="Heading2"/>
              <w:keepNext w:val="0"/>
              <w:rPr>
                <w:rFonts w:ascii="Times New Roman" w:hAnsi="Times New Roman"/>
                <w:b/>
                <w:i w:val="0"/>
                <w:noProof/>
              </w:rPr>
            </w:pPr>
            <w:r w:rsidRPr="009203BB">
              <w:rPr>
                <w:rFonts w:ascii="Times New Roman" w:hAnsi="Times New Roman"/>
                <w:b/>
                <w:i w:val="0"/>
                <w:noProof/>
              </w:rPr>
              <w:t>Độc lập - Tự do - Hạnh phúc</w:t>
            </w:r>
          </w:p>
          <w:p w:rsidR="001E1C78" w:rsidRPr="009203BB" w:rsidRDefault="001E1C78" w:rsidP="003402EA">
            <w:pPr>
              <w:spacing w:after="0" w:line="240" w:lineRule="auto"/>
              <w:jc w:val="center"/>
              <w:rPr>
                <w:b/>
              </w:rPr>
            </w:pPr>
            <w:r w:rsidRPr="009203BB">
              <w:rPr>
                <w:b/>
                <w:sz w:val="10"/>
              </w:rPr>
              <w:t>____________________________________________________</w:t>
            </w:r>
          </w:p>
        </w:tc>
      </w:tr>
      <w:tr w:rsidR="009203BB" w:rsidRPr="009203BB" w:rsidTr="00CA76D4">
        <w:trPr>
          <w:trHeight w:val="295"/>
        </w:trPr>
        <w:tc>
          <w:tcPr>
            <w:tcW w:w="4820" w:type="dxa"/>
          </w:tcPr>
          <w:p w:rsidR="00DE1B1D" w:rsidRPr="009203BB" w:rsidRDefault="00DE1B1D" w:rsidP="003402EA">
            <w:pPr>
              <w:spacing w:after="0" w:line="240" w:lineRule="auto"/>
              <w:jc w:val="center"/>
              <w:rPr>
                <w:rFonts w:ascii="Times New Roman" w:hAnsi="Times New Roman" w:cs="Times New Roman"/>
                <w:i/>
                <w:sz w:val="26"/>
                <w:szCs w:val="26"/>
              </w:rPr>
            </w:pPr>
          </w:p>
        </w:tc>
        <w:tc>
          <w:tcPr>
            <w:tcW w:w="5103" w:type="dxa"/>
          </w:tcPr>
          <w:p w:rsidR="001E1C78" w:rsidRPr="009203BB" w:rsidRDefault="00F41DDF" w:rsidP="004D6C87">
            <w:pPr>
              <w:pStyle w:val="Heading3"/>
              <w:keepNext w:val="0"/>
              <w:rPr>
                <w:rFonts w:ascii="Times New Roman" w:hAnsi="Times New Roman"/>
                <w:b w:val="0"/>
                <w:i/>
                <w:noProof/>
                <w:sz w:val="26"/>
                <w:szCs w:val="26"/>
              </w:rPr>
            </w:pPr>
            <w:r w:rsidRPr="009203BB">
              <w:rPr>
                <w:rFonts w:ascii="Times New Roman" w:hAnsi="Times New Roman"/>
                <w:b w:val="0"/>
                <w:i/>
                <w:noProof/>
                <w:sz w:val="26"/>
                <w:szCs w:val="26"/>
              </w:rPr>
              <w:t xml:space="preserve">Hải Phòng, ngày  </w:t>
            </w:r>
            <w:r w:rsidR="00EB6439" w:rsidRPr="009203BB">
              <w:rPr>
                <w:rFonts w:ascii="Times New Roman" w:hAnsi="Times New Roman"/>
                <w:b w:val="0"/>
                <w:i/>
                <w:noProof/>
                <w:sz w:val="26"/>
                <w:szCs w:val="26"/>
              </w:rPr>
              <w:t xml:space="preserve">    </w:t>
            </w:r>
            <w:r w:rsidR="00545BF1" w:rsidRPr="009203BB">
              <w:rPr>
                <w:rFonts w:ascii="Times New Roman" w:hAnsi="Times New Roman"/>
                <w:b w:val="0"/>
                <w:i/>
                <w:noProof/>
                <w:sz w:val="26"/>
                <w:szCs w:val="26"/>
              </w:rPr>
              <w:t xml:space="preserve"> </w:t>
            </w:r>
            <w:r w:rsidRPr="009203BB">
              <w:rPr>
                <w:rFonts w:ascii="Times New Roman" w:hAnsi="Times New Roman"/>
                <w:b w:val="0"/>
                <w:i/>
                <w:noProof/>
                <w:sz w:val="26"/>
                <w:szCs w:val="26"/>
              </w:rPr>
              <w:t xml:space="preserve"> </w:t>
            </w:r>
            <w:r w:rsidR="001E1C78" w:rsidRPr="009203BB">
              <w:rPr>
                <w:rFonts w:ascii="Times New Roman" w:hAnsi="Times New Roman"/>
                <w:b w:val="0"/>
                <w:i/>
                <w:noProof/>
                <w:sz w:val="26"/>
                <w:szCs w:val="26"/>
              </w:rPr>
              <w:t>tháng</w:t>
            </w:r>
            <w:r w:rsidR="005E2DD2" w:rsidRPr="009203BB">
              <w:rPr>
                <w:rFonts w:ascii="Times New Roman" w:hAnsi="Times New Roman"/>
                <w:b w:val="0"/>
                <w:i/>
                <w:noProof/>
                <w:sz w:val="26"/>
                <w:szCs w:val="26"/>
              </w:rPr>
              <w:t xml:space="preserve"> </w:t>
            </w:r>
            <w:r w:rsidR="004D6C87">
              <w:rPr>
                <w:rFonts w:ascii="Times New Roman" w:hAnsi="Times New Roman"/>
                <w:b w:val="0"/>
                <w:i/>
                <w:noProof/>
                <w:sz w:val="26"/>
                <w:szCs w:val="26"/>
              </w:rPr>
              <w:t>4</w:t>
            </w:r>
            <w:r w:rsidR="001E1C78" w:rsidRPr="009203BB">
              <w:rPr>
                <w:rFonts w:ascii="Times New Roman" w:hAnsi="Times New Roman"/>
                <w:b w:val="0"/>
                <w:i/>
                <w:noProof/>
                <w:sz w:val="26"/>
                <w:szCs w:val="26"/>
              </w:rPr>
              <w:t xml:space="preserve"> năm 20</w:t>
            </w:r>
            <w:r w:rsidR="002613C0" w:rsidRPr="009203BB">
              <w:rPr>
                <w:rFonts w:ascii="Times New Roman" w:hAnsi="Times New Roman"/>
                <w:b w:val="0"/>
                <w:i/>
                <w:noProof/>
                <w:sz w:val="26"/>
                <w:szCs w:val="26"/>
              </w:rPr>
              <w:t>2</w:t>
            </w:r>
            <w:r w:rsidR="00EB6439" w:rsidRPr="009203BB">
              <w:rPr>
                <w:rFonts w:ascii="Times New Roman" w:hAnsi="Times New Roman"/>
                <w:b w:val="0"/>
                <w:i/>
                <w:noProof/>
                <w:sz w:val="26"/>
                <w:szCs w:val="26"/>
              </w:rPr>
              <w:t>3</w:t>
            </w:r>
          </w:p>
        </w:tc>
      </w:tr>
    </w:tbl>
    <w:p w:rsidR="009E72F2" w:rsidRPr="009203BB" w:rsidRDefault="009E72F2" w:rsidP="00B77DDC">
      <w:pPr>
        <w:spacing w:after="0" w:line="240" w:lineRule="auto"/>
        <w:jc w:val="center"/>
        <w:rPr>
          <w:rFonts w:ascii="Times New Roman" w:eastAsia="Times New Roman" w:hAnsi="Times New Roman" w:cs="Times New Roman"/>
          <w:b/>
          <w:bCs/>
          <w:sz w:val="28"/>
          <w:szCs w:val="28"/>
          <w:lang w:eastAsia="en-AU"/>
        </w:rPr>
      </w:pPr>
    </w:p>
    <w:p w:rsidR="00B2119B" w:rsidRPr="009203BB" w:rsidRDefault="00B2119B" w:rsidP="00B77DDC">
      <w:pPr>
        <w:spacing w:after="0" w:line="240" w:lineRule="auto"/>
        <w:jc w:val="center"/>
        <w:rPr>
          <w:rFonts w:ascii="Times New Roman" w:eastAsia="Times New Roman" w:hAnsi="Times New Roman" w:cs="Times New Roman"/>
          <w:b/>
          <w:bCs/>
          <w:sz w:val="28"/>
          <w:szCs w:val="28"/>
          <w:lang w:eastAsia="en-AU"/>
        </w:rPr>
      </w:pPr>
      <w:r w:rsidRPr="009203BB">
        <w:rPr>
          <w:rFonts w:ascii="Times New Roman" w:eastAsia="Times New Roman" w:hAnsi="Times New Roman" w:cs="Times New Roman"/>
          <w:b/>
          <w:bCs/>
          <w:sz w:val="28"/>
          <w:szCs w:val="28"/>
          <w:lang w:eastAsia="en-AU"/>
        </w:rPr>
        <w:t>THỂ LỆ</w:t>
      </w:r>
    </w:p>
    <w:p w:rsidR="00CA681B" w:rsidRPr="009203BB" w:rsidRDefault="00CA76D4" w:rsidP="00B77DDC">
      <w:pPr>
        <w:spacing w:after="0" w:line="240" w:lineRule="auto"/>
        <w:jc w:val="center"/>
        <w:rPr>
          <w:rFonts w:ascii="Times New Roman" w:hAnsi="Times New Roman" w:cs="Times New Roman"/>
          <w:b/>
          <w:bCs/>
          <w:sz w:val="28"/>
          <w:szCs w:val="28"/>
          <w:lang w:val="en-US"/>
        </w:rPr>
      </w:pPr>
      <w:r w:rsidRPr="009203BB">
        <w:rPr>
          <w:rFonts w:ascii="Times New Roman" w:hAnsi="Times New Roman" w:cs="Times New Roman"/>
          <w:b/>
          <w:bCs/>
          <w:sz w:val="28"/>
          <w:szCs w:val="28"/>
          <w:lang w:val="vi-VN"/>
        </w:rPr>
        <w:t>Giải Báo chí “Vì một Hải Phòng phát triển”</w:t>
      </w:r>
      <w:r w:rsidRPr="009203BB">
        <w:rPr>
          <w:rFonts w:ascii="Times New Roman" w:hAnsi="Times New Roman" w:cs="Times New Roman"/>
          <w:b/>
          <w:bCs/>
          <w:sz w:val="28"/>
          <w:szCs w:val="28"/>
          <w:lang w:val="en-US"/>
        </w:rPr>
        <w:t xml:space="preserve"> </w:t>
      </w:r>
      <w:r w:rsidRPr="009203BB">
        <w:rPr>
          <w:rFonts w:ascii="Times New Roman" w:hAnsi="Times New Roman" w:cs="Times New Roman"/>
          <w:b/>
          <w:bCs/>
          <w:sz w:val="28"/>
          <w:szCs w:val="28"/>
          <w:lang w:val="vi-VN"/>
        </w:rPr>
        <w:t xml:space="preserve">lần thứ </w:t>
      </w:r>
      <w:r w:rsidR="0066197F" w:rsidRPr="009203BB">
        <w:rPr>
          <w:rFonts w:ascii="Times New Roman" w:hAnsi="Times New Roman" w:cs="Times New Roman"/>
          <w:b/>
          <w:bCs/>
          <w:sz w:val="28"/>
          <w:szCs w:val="28"/>
          <w:lang w:val="en-US"/>
        </w:rPr>
        <w:t>V</w:t>
      </w:r>
    </w:p>
    <w:p w:rsidR="00C8759C" w:rsidRPr="009203BB" w:rsidRDefault="00CA76D4" w:rsidP="00C8759C">
      <w:pPr>
        <w:spacing w:after="0" w:line="240" w:lineRule="auto"/>
        <w:jc w:val="center"/>
        <w:rPr>
          <w:rFonts w:ascii="Times New Roman" w:hAnsi="Times New Roman" w:cs="Times New Roman"/>
          <w:b/>
          <w:bCs/>
          <w:spacing w:val="-2"/>
          <w:sz w:val="28"/>
          <w:szCs w:val="28"/>
          <w:lang w:val="vi-VN"/>
        </w:rPr>
      </w:pPr>
      <w:r w:rsidRPr="009203BB">
        <w:rPr>
          <w:rFonts w:ascii="Times New Roman" w:hAnsi="Times New Roman" w:cs="Times New Roman"/>
          <w:b/>
          <w:bCs/>
          <w:sz w:val="28"/>
          <w:szCs w:val="28"/>
          <w:lang w:val="vi-VN"/>
        </w:rPr>
        <w:t>với chủ đề</w:t>
      </w:r>
      <w:r w:rsidR="00CA681B" w:rsidRPr="009203BB">
        <w:rPr>
          <w:rFonts w:ascii="Times New Roman" w:hAnsi="Times New Roman" w:cs="Times New Roman"/>
          <w:b/>
          <w:bCs/>
          <w:sz w:val="28"/>
          <w:szCs w:val="28"/>
          <w:lang w:val="en-US"/>
        </w:rPr>
        <w:t xml:space="preserve">: </w:t>
      </w:r>
      <w:r w:rsidR="00C8759C" w:rsidRPr="009203BB">
        <w:rPr>
          <w:rFonts w:ascii="Times New Roman" w:hAnsi="Times New Roman" w:cs="Times New Roman"/>
          <w:b/>
          <w:bCs/>
          <w:spacing w:val="-2"/>
          <w:sz w:val="28"/>
          <w:szCs w:val="28"/>
          <w:lang w:val="vi-VN"/>
        </w:rPr>
        <w:t xml:space="preserve">Hải Phòng – Thành phố văn minh, hiện đại </w:t>
      </w:r>
    </w:p>
    <w:p w:rsidR="00EE6089" w:rsidRPr="009203BB" w:rsidRDefault="00D51B62" w:rsidP="00C8759C">
      <w:pPr>
        <w:spacing w:after="0" w:line="240" w:lineRule="auto"/>
        <w:jc w:val="center"/>
        <w:rPr>
          <w:rFonts w:ascii="Times New Roman" w:eastAsia="Times New Roman" w:hAnsi="Times New Roman" w:cs="Times New Roman"/>
          <w:b/>
          <w:bCs/>
          <w:sz w:val="28"/>
          <w:szCs w:val="28"/>
          <w:lang w:eastAsia="en-AU"/>
        </w:rPr>
      </w:pPr>
      <w:r w:rsidRPr="009203BB">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8240" behindDoc="0" locked="0" layoutInCell="1" allowOverlap="1" wp14:anchorId="7EC95FBF" wp14:editId="0E6B11E2">
                <wp:simplePos x="0" y="0"/>
                <wp:positionH relativeFrom="column">
                  <wp:posOffset>2089785</wp:posOffset>
                </wp:positionH>
                <wp:positionV relativeFrom="paragraph">
                  <wp:posOffset>17780</wp:posOffset>
                </wp:positionV>
                <wp:extent cx="17602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flipV="1">
                          <a:off x="0" y="0"/>
                          <a:ext cx="17602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6938CD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1.4pt" to="30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yYwgEAANEDAAAOAAAAZHJzL2Uyb0RvYy54bWysU01v2zAMvQ/YfxB0b+z4kBVGnB5StJei&#10;C9Ztd1WmYgH6AqXGzr8fJSfesA0YNuwimBLfI98jvb2brGEnwKi96/h6VXMGTvpeu2PHv3x+uLnl&#10;LCbhemG8g46fIfK73ft32zG00PjBmx6QEYmL7Rg6PqQU2qqKcgAr4soHcPSoPFqRKMRj1aMYid2a&#10;qqnrTTV67AN6CTHS7f38yHeFXymQ6aNSERIzHafeUjmxnK/5rHZb0R5RhEHLSxviH7qwQjsqulDd&#10;iyTYG+pfqKyW6KNXaSW9rbxSWkLRQGrW9U9qXgYRoGghc2JYbIr/j1Y+nw7IdE+z48wJSyN6SSj0&#10;cUhs750jAz2ydfZpDLGl9L074CWK4YBZ9KTQMmV0+Jpp8g0JY1Nx+by4DFNiki7XHzZ109AwJL01&#10;ze2mTKGaaTI4YEyP4C3LHx032mUTRCtOTzFRaUq9plCQ25obKV/pbCAnG/cJFAnLBQu6rBTsDbKT&#10;oGUQUoJLRRjxlewMU9qYBVj/GXjJz1Ao6/Y34AVRKnuXFrDVzuPvqqfp2rKa868OzLqzBa++P5cR&#10;FWtob4pjlx3Pi/ljXODf/8TdNwAAAP//AwBQSwMEFAAGAAgAAAAhACaB8UjbAAAABwEAAA8AAABk&#10;cnMvZG93bnJldi54bWxMj8FOwzAQRO9I/IO1SNyok7SKII1TIUrPiAISRzfeJgF7Hdlum/w9ywlu&#10;s5rRzNt6Mzkrzhji4ElBvshAILXeDNQpeH/b3d2DiEmT0dYTKpgxwqa5vqp1ZfyFXvG8T53gEoqV&#10;VtCnNFZSxrZHp+PCj0jsHX1wOvEZOmmCvnC5s7LIslI6PRAv9HrEpx7b7/3JKYi2e/6aP2a/LUyY&#10;t7v4iS/5Sqnbm+lxDSLhlP7C8IvP6NAw08GfyERhFSyLh5yjCgr+gP0yK5cgDixWIJta/udvfgAA&#10;AP//AwBQSwECLQAUAAYACAAAACEAtoM4kv4AAADhAQAAEwAAAAAAAAAAAAAAAAAAAAAAW0NvbnRl&#10;bnRfVHlwZXNdLnhtbFBLAQItABQABgAIAAAAIQA4/SH/1gAAAJQBAAALAAAAAAAAAAAAAAAAAC8B&#10;AABfcmVscy8ucmVsc1BLAQItABQABgAIAAAAIQAcGYyYwgEAANEDAAAOAAAAAAAAAAAAAAAAAC4C&#10;AABkcnMvZTJvRG9jLnhtbFBLAQItABQABgAIAAAAIQAmgfFI2wAAAAcBAAAPAAAAAAAAAAAAAAAA&#10;ABwEAABkcnMvZG93bnJldi54bWxQSwUGAAAAAAQABADzAAAAJAUAAAAA&#10;" strokecolor="#4579b8 [3044]"/>
            </w:pict>
          </mc:Fallback>
        </mc:AlternateContent>
      </w:r>
    </w:p>
    <w:p w:rsidR="00B2119B" w:rsidRPr="009203BB" w:rsidRDefault="00B2119B" w:rsidP="00BB05DE">
      <w:pPr>
        <w:spacing w:before="100" w:after="0" w:line="340" w:lineRule="exact"/>
        <w:ind w:firstLine="567"/>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CHƯƠNG I: QUY ĐỊNH CHUNG</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val="vi-VN" w:eastAsia="en-AU"/>
        </w:rPr>
      </w:pPr>
      <w:r w:rsidRPr="009203BB">
        <w:rPr>
          <w:rFonts w:ascii="Times New Roman" w:eastAsia="Times New Roman" w:hAnsi="Times New Roman" w:cs="Times New Roman"/>
          <w:b/>
          <w:bCs/>
          <w:sz w:val="28"/>
          <w:szCs w:val="28"/>
          <w:lang w:eastAsia="en-AU"/>
        </w:rPr>
        <w:t xml:space="preserve">Điều 1. Tên gọi </w:t>
      </w:r>
      <w:r w:rsidR="00853C54" w:rsidRPr="009203BB">
        <w:rPr>
          <w:rFonts w:ascii="Times New Roman" w:eastAsia="Times New Roman" w:hAnsi="Times New Roman" w:cs="Times New Roman"/>
          <w:b/>
          <w:bCs/>
          <w:sz w:val="28"/>
          <w:szCs w:val="28"/>
          <w:lang w:val="vi-VN" w:eastAsia="en-AU"/>
        </w:rPr>
        <w:t>Giải thưởng</w:t>
      </w:r>
    </w:p>
    <w:p w:rsidR="0066197F" w:rsidRPr="009203BB" w:rsidRDefault="00926C33" w:rsidP="00BB05DE">
      <w:pPr>
        <w:shd w:val="clear" w:color="auto" w:fill="FFFFFF"/>
        <w:spacing w:before="100" w:after="0" w:line="340" w:lineRule="exact"/>
        <w:ind w:firstLine="567"/>
        <w:jc w:val="both"/>
        <w:rPr>
          <w:rFonts w:ascii="Times New Roman" w:hAnsi="Times New Roman" w:cs="Times New Roman"/>
          <w:sz w:val="28"/>
          <w:szCs w:val="28"/>
          <w:lang w:val="en-US"/>
        </w:rPr>
      </w:pPr>
      <w:r w:rsidRPr="009203BB">
        <w:rPr>
          <w:rFonts w:ascii="Times New Roman" w:hAnsi="Times New Roman" w:cs="Times New Roman"/>
          <w:bCs/>
          <w:sz w:val="28"/>
          <w:szCs w:val="28"/>
          <w:lang w:val="vi-VN"/>
        </w:rPr>
        <w:t>Giải Báo chí “Vì một Hải Phòng phát triển”</w:t>
      </w:r>
      <w:r w:rsidR="004C7540" w:rsidRPr="009203BB">
        <w:rPr>
          <w:rFonts w:ascii="Times New Roman" w:hAnsi="Times New Roman" w:cs="Times New Roman"/>
          <w:bCs/>
          <w:sz w:val="28"/>
          <w:szCs w:val="28"/>
          <w:lang w:val="en-US"/>
        </w:rPr>
        <w:t xml:space="preserve"> </w:t>
      </w:r>
      <w:r w:rsidR="006717D3" w:rsidRPr="009203BB">
        <w:rPr>
          <w:rFonts w:ascii="Times New Roman" w:hAnsi="Times New Roman" w:cs="Times New Roman"/>
          <w:bCs/>
          <w:sz w:val="28"/>
          <w:szCs w:val="28"/>
          <w:lang w:val="en-US"/>
        </w:rPr>
        <w:t xml:space="preserve">lần thứ </w:t>
      </w:r>
      <w:r w:rsidR="0066197F" w:rsidRPr="009203BB">
        <w:rPr>
          <w:rFonts w:ascii="Times New Roman" w:hAnsi="Times New Roman" w:cs="Times New Roman"/>
          <w:bCs/>
          <w:sz w:val="28"/>
          <w:szCs w:val="28"/>
          <w:lang w:val="en-US"/>
        </w:rPr>
        <w:t>V</w:t>
      </w:r>
      <w:r w:rsidR="006717D3" w:rsidRPr="009203BB">
        <w:rPr>
          <w:rFonts w:ascii="Times New Roman" w:hAnsi="Times New Roman" w:cs="Times New Roman"/>
          <w:bCs/>
          <w:sz w:val="28"/>
          <w:szCs w:val="28"/>
          <w:lang w:val="en-US"/>
        </w:rPr>
        <w:t xml:space="preserve"> với chủ đề</w:t>
      </w:r>
      <w:r w:rsidR="00CA681B" w:rsidRPr="009203BB">
        <w:rPr>
          <w:rFonts w:ascii="Times New Roman" w:hAnsi="Times New Roman" w:cs="Times New Roman"/>
          <w:bCs/>
          <w:sz w:val="28"/>
          <w:szCs w:val="28"/>
          <w:lang w:val="en-US"/>
        </w:rPr>
        <w:t xml:space="preserve">: </w:t>
      </w:r>
      <w:r w:rsidR="00C8759C" w:rsidRPr="009203BB">
        <w:rPr>
          <w:rFonts w:ascii="Times New Roman" w:hAnsi="Times New Roman" w:cs="Times New Roman"/>
          <w:b/>
          <w:sz w:val="28"/>
          <w:szCs w:val="28"/>
          <w:lang w:val="vi-VN"/>
        </w:rPr>
        <w:t xml:space="preserve">Hải Phòng </w:t>
      </w:r>
      <w:r w:rsidR="006D1202" w:rsidRPr="009203BB">
        <w:rPr>
          <w:rFonts w:ascii="Times New Roman" w:hAnsi="Times New Roman" w:cs="Times New Roman"/>
          <w:b/>
          <w:sz w:val="28"/>
          <w:szCs w:val="28"/>
          <w:lang w:val="en-US"/>
        </w:rPr>
        <w:t>-</w:t>
      </w:r>
      <w:r w:rsidR="00C8759C" w:rsidRPr="009203BB">
        <w:rPr>
          <w:rFonts w:ascii="Times New Roman" w:hAnsi="Times New Roman" w:cs="Times New Roman"/>
          <w:b/>
          <w:sz w:val="28"/>
          <w:szCs w:val="28"/>
          <w:lang w:val="vi-VN"/>
        </w:rPr>
        <w:t xml:space="preserve"> Thành phố văn minh, hiện đại</w:t>
      </w:r>
      <w:r w:rsidR="0066197F" w:rsidRPr="009203BB">
        <w:rPr>
          <w:rFonts w:ascii="Times New Roman" w:hAnsi="Times New Roman" w:cs="Times New Roman"/>
          <w:sz w:val="28"/>
          <w:szCs w:val="28"/>
          <w:lang w:val="en-US"/>
        </w:rPr>
        <w:t>.</w:t>
      </w:r>
    </w:p>
    <w:p w:rsidR="00B2119B" w:rsidRPr="009203BB" w:rsidRDefault="00B2119B" w:rsidP="00BB05DE">
      <w:pPr>
        <w:shd w:val="clear" w:color="auto" w:fill="FFFFFF"/>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2. Mục đích, ý nghĩa</w:t>
      </w:r>
    </w:p>
    <w:p w:rsidR="00AF554F" w:rsidRPr="009203BB" w:rsidRDefault="00AF554F" w:rsidP="00BB05DE">
      <w:pPr>
        <w:shd w:val="clear" w:color="auto" w:fill="FFFFFF"/>
        <w:spacing w:before="100" w:after="0" w:line="340" w:lineRule="exact"/>
        <w:ind w:firstLine="567"/>
        <w:jc w:val="both"/>
        <w:rPr>
          <w:rFonts w:ascii="Times New Roman" w:eastAsia="Calibri" w:hAnsi="Times New Roman" w:cs="Times New Roman"/>
          <w:sz w:val="28"/>
          <w:szCs w:val="28"/>
        </w:rPr>
      </w:pPr>
      <w:r w:rsidRPr="009203BB">
        <w:rPr>
          <w:rFonts w:ascii="Times New Roman" w:eastAsia="Calibri" w:hAnsi="Times New Roman" w:cs="Times New Roman"/>
          <w:sz w:val="28"/>
          <w:szCs w:val="28"/>
        </w:rPr>
        <w:t>- Cổ vũ, khích lệ các nhà báo, phóng viên viết, sáng tác các tác phẩm báo chí và thu hút sự quan tâm của toàn xã hội về các kết quả thành tựu nổi bật trong lãnh đạo, chỉ đạo, điều hành, tổ chức thực hiện những chủ trương, nhiệm vụ giải pháp phát triển kinh tế - xã hội</w:t>
      </w:r>
      <w:r w:rsidRPr="009203BB">
        <w:rPr>
          <w:rFonts w:ascii="Times New Roman" w:eastAsia="Calibri" w:hAnsi="Times New Roman" w:cs="Times New Roman"/>
          <w:sz w:val="28"/>
          <w:szCs w:val="28"/>
          <w:lang w:val="en-US"/>
        </w:rPr>
        <w:t xml:space="preserve"> </w:t>
      </w:r>
      <w:r w:rsidRPr="009203BB">
        <w:rPr>
          <w:rFonts w:ascii="Times New Roman" w:eastAsia="Calibri" w:hAnsi="Times New Roman" w:cs="Times New Roman"/>
          <w:sz w:val="28"/>
          <w:szCs w:val="28"/>
        </w:rPr>
        <w:t>của Đảng bộ và chính quyền thành phố</w:t>
      </w:r>
      <w:r w:rsidR="0066197F" w:rsidRPr="009203BB">
        <w:rPr>
          <w:rFonts w:ascii="Times New Roman" w:eastAsia="Calibri" w:hAnsi="Times New Roman" w:cs="Times New Roman"/>
          <w:sz w:val="28"/>
          <w:szCs w:val="28"/>
        </w:rPr>
        <w:t xml:space="preserve"> trong năm 202</w:t>
      </w:r>
      <w:r w:rsidR="008B3CDE" w:rsidRPr="009203BB">
        <w:rPr>
          <w:rFonts w:ascii="Times New Roman" w:eastAsia="Calibri" w:hAnsi="Times New Roman" w:cs="Times New Roman"/>
          <w:sz w:val="28"/>
          <w:szCs w:val="28"/>
        </w:rPr>
        <w:t>3</w:t>
      </w:r>
      <w:r w:rsidRPr="009203BB">
        <w:rPr>
          <w:rFonts w:ascii="Times New Roman" w:eastAsia="Calibri" w:hAnsi="Times New Roman" w:cs="Times New Roman"/>
          <w:sz w:val="28"/>
          <w:szCs w:val="28"/>
        </w:rPr>
        <w:t xml:space="preserve">. </w:t>
      </w:r>
    </w:p>
    <w:p w:rsidR="00AF554F" w:rsidRPr="009203BB" w:rsidRDefault="00AF554F" w:rsidP="00BB05DE">
      <w:pPr>
        <w:shd w:val="clear" w:color="auto" w:fill="FFFFFF"/>
        <w:spacing w:before="100" w:after="0" w:line="340" w:lineRule="exact"/>
        <w:ind w:firstLine="567"/>
        <w:jc w:val="both"/>
        <w:rPr>
          <w:rFonts w:ascii="Times New Roman" w:eastAsia="Calibri" w:hAnsi="Times New Roman" w:cs="Times New Roman"/>
          <w:sz w:val="28"/>
          <w:szCs w:val="28"/>
          <w:lang w:eastAsia="en-AU"/>
        </w:rPr>
      </w:pPr>
      <w:r w:rsidRPr="009203BB">
        <w:rPr>
          <w:rFonts w:ascii="Times New Roman" w:eastAsia="Calibri" w:hAnsi="Times New Roman" w:cs="Times New Roman"/>
          <w:sz w:val="28"/>
          <w:szCs w:val="28"/>
          <w:lang w:eastAsia="en-AU"/>
        </w:rPr>
        <w:t>- Ghi nhận, tôn vinh, tuyên dương, khen thưởng tác giả, tác phẩm báo chí đạt chất lượng cao, nội dung và hình thức hấp dẫn, mang lại hiệu quả xã hội, đóng góp tích cực vào công cuộc xây dựng và phát triển thành phố; đề xuất các nhiệm vụ, giải pháp xây dựng và phát triển thành phố.</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3. Phạm vi, đối tượng áp dụng</w:t>
      </w:r>
    </w:p>
    <w:p w:rsidR="003F469F"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1. Thể lệ này quy định về tên gọi, mục đích, ý nghĩa, tiêu chuẩn, điều kiện, thể loại, tiêu chí xét chọn, cơ cấu giải thưởng, mức thưởng, quy trình, thủ tục, Hội đồng chấm giải, kinh phí và cách thức tổ chức </w:t>
      </w:r>
      <w:r w:rsidR="00CA76D4" w:rsidRPr="009203BB">
        <w:rPr>
          <w:rFonts w:ascii="Times New Roman" w:hAnsi="Times New Roman" w:cs="Times New Roman"/>
          <w:sz w:val="28"/>
          <w:szCs w:val="28"/>
          <w:lang w:val="vi-VN"/>
        </w:rPr>
        <w:t xml:space="preserve">Giải Báo chí “Vì một Hải Phòng phát triển” lần thứ </w:t>
      </w:r>
      <w:r w:rsidR="0066197F" w:rsidRPr="009203BB">
        <w:rPr>
          <w:rFonts w:ascii="Times New Roman" w:hAnsi="Times New Roman" w:cs="Times New Roman"/>
          <w:sz w:val="28"/>
          <w:szCs w:val="28"/>
          <w:lang w:val="en-US"/>
        </w:rPr>
        <w:t>V</w:t>
      </w:r>
      <w:r w:rsidR="00CA76D4" w:rsidRPr="009203BB">
        <w:rPr>
          <w:rFonts w:ascii="Times New Roman" w:hAnsi="Times New Roman" w:cs="Times New Roman"/>
          <w:sz w:val="28"/>
          <w:szCs w:val="28"/>
          <w:lang w:val="vi-VN"/>
        </w:rPr>
        <w:t xml:space="preserve"> với chủ đề</w:t>
      </w:r>
      <w:r w:rsidR="00CA5209" w:rsidRPr="009203BB">
        <w:rPr>
          <w:rFonts w:ascii="Times New Roman" w:hAnsi="Times New Roman" w:cs="Times New Roman"/>
          <w:sz w:val="28"/>
          <w:szCs w:val="28"/>
          <w:lang w:val="en-US"/>
        </w:rPr>
        <w:t xml:space="preserve">: </w:t>
      </w:r>
      <w:r w:rsidR="00C8759C" w:rsidRPr="009203BB">
        <w:rPr>
          <w:rFonts w:ascii="Times New Roman" w:hAnsi="Times New Roman" w:cs="Times New Roman"/>
          <w:sz w:val="28"/>
          <w:szCs w:val="28"/>
          <w:lang w:val="vi-VN"/>
        </w:rPr>
        <w:t xml:space="preserve">Hải Phòng </w:t>
      </w:r>
      <w:r w:rsidR="00C8759C" w:rsidRPr="009203BB">
        <w:rPr>
          <w:rFonts w:ascii="Times New Roman" w:hAnsi="Times New Roman" w:cs="Times New Roman"/>
          <w:sz w:val="28"/>
          <w:szCs w:val="28"/>
          <w:lang w:val="en-US"/>
        </w:rPr>
        <w:t>-</w:t>
      </w:r>
      <w:r w:rsidR="00C8759C" w:rsidRPr="009203BB">
        <w:rPr>
          <w:rFonts w:ascii="Times New Roman" w:hAnsi="Times New Roman" w:cs="Times New Roman"/>
          <w:sz w:val="28"/>
          <w:szCs w:val="28"/>
          <w:lang w:val="vi-VN"/>
        </w:rPr>
        <w:t xml:space="preserve"> Thành phố văn minh, hiện đại</w:t>
      </w:r>
      <w:r w:rsidR="003F469F" w:rsidRPr="009203BB">
        <w:rPr>
          <w:rFonts w:ascii="Times New Roman" w:eastAsia="Times New Roman" w:hAnsi="Times New Roman" w:cs="Times New Roman"/>
          <w:sz w:val="28"/>
          <w:szCs w:val="28"/>
          <w:lang w:eastAsia="en-AU"/>
        </w:rPr>
        <w:t>.</w:t>
      </w:r>
    </w:p>
    <w:p w:rsidR="00926C33" w:rsidRPr="009203BB" w:rsidRDefault="00AC72E8" w:rsidP="00BB05DE">
      <w:pPr>
        <w:pStyle w:val="NormalWeb"/>
        <w:spacing w:beforeAutospacing="0" w:after="0" w:afterAutospacing="0" w:line="340" w:lineRule="exact"/>
        <w:ind w:firstLine="567"/>
        <w:jc w:val="both"/>
        <w:rPr>
          <w:sz w:val="28"/>
          <w:szCs w:val="28"/>
          <w:lang w:val="en-US"/>
        </w:rPr>
      </w:pPr>
      <w:r w:rsidRPr="009203BB">
        <w:rPr>
          <w:sz w:val="28"/>
          <w:szCs w:val="28"/>
        </w:rPr>
        <w:t xml:space="preserve">2. </w:t>
      </w:r>
      <w:r w:rsidR="00926C33" w:rsidRPr="009203BB">
        <w:rPr>
          <w:bCs/>
          <w:sz w:val="28"/>
          <w:szCs w:val="28"/>
          <w:lang w:val="vi-VN"/>
        </w:rPr>
        <w:t xml:space="preserve">Đối tượng tham dự Giải báo chí </w:t>
      </w:r>
      <w:r w:rsidR="0012362F" w:rsidRPr="009203BB">
        <w:rPr>
          <w:bCs/>
          <w:sz w:val="28"/>
          <w:szCs w:val="28"/>
          <w:lang w:val="en-US"/>
        </w:rPr>
        <w:t xml:space="preserve">là </w:t>
      </w:r>
      <w:r w:rsidR="00926C33" w:rsidRPr="009203BB">
        <w:rPr>
          <w:sz w:val="28"/>
          <w:szCs w:val="28"/>
          <w:lang w:val="vi-VN"/>
        </w:rPr>
        <w:t xml:space="preserve">Công dân Việt Nam có tác phẩm báo chí được đăng, phát trên các phương tiện truyền thông do cơ quan có thẩm quyền cấp phép hoạt động báo chí và phù hợp với Thể lệ Giải. </w:t>
      </w:r>
    </w:p>
    <w:p w:rsidR="00AC72E8" w:rsidRPr="009203BB" w:rsidRDefault="00AC72E8" w:rsidP="00BB05DE">
      <w:pPr>
        <w:shd w:val="clear" w:color="auto" w:fill="FFFFFF"/>
        <w:spacing w:before="100" w:after="0" w:line="340" w:lineRule="exact"/>
        <w:ind w:firstLine="567"/>
        <w:jc w:val="both"/>
        <w:rPr>
          <w:rFonts w:ascii="Times New Roman" w:hAnsi="Times New Roman" w:cs="Times New Roman"/>
          <w:sz w:val="28"/>
          <w:szCs w:val="28"/>
        </w:rPr>
      </w:pPr>
      <w:r w:rsidRPr="009203BB">
        <w:rPr>
          <w:rFonts w:ascii="Times New Roman" w:hAnsi="Times New Roman" w:cs="Times New Roman"/>
          <w:sz w:val="28"/>
          <w:szCs w:val="28"/>
        </w:rPr>
        <w:t>3. Tác phẩ</w:t>
      </w:r>
      <w:r w:rsidR="00001A16" w:rsidRPr="009203BB">
        <w:rPr>
          <w:rFonts w:ascii="Times New Roman" w:hAnsi="Times New Roman" w:cs="Times New Roman"/>
          <w:sz w:val="28"/>
          <w:szCs w:val="28"/>
        </w:rPr>
        <w:t xml:space="preserve">m </w:t>
      </w:r>
      <w:r w:rsidRPr="009203BB">
        <w:rPr>
          <w:rFonts w:ascii="Times New Roman" w:hAnsi="Times New Roman" w:cs="Times New Roman"/>
          <w:sz w:val="28"/>
          <w:szCs w:val="28"/>
        </w:rPr>
        <w:t>báo chí đã đăng, phát trên các loạ</w:t>
      </w:r>
      <w:r w:rsidR="00D909A5" w:rsidRPr="009203BB">
        <w:rPr>
          <w:rFonts w:ascii="Times New Roman" w:hAnsi="Times New Roman" w:cs="Times New Roman"/>
          <w:sz w:val="28"/>
          <w:szCs w:val="28"/>
        </w:rPr>
        <w:t xml:space="preserve">i hình báo chí: </w:t>
      </w:r>
      <w:r w:rsidR="00CA76D4" w:rsidRPr="009203BB">
        <w:rPr>
          <w:rFonts w:ascii="Times New Roman" w:hAnsi="Times New Roman" w:cs="Times New Roman"/>
          <w:sz w:val="28"/>
          <w:szCs w:val="28"/>
        </w:rPr>
        <w:t>báo in, báo nói, báo hình, báo điện tử</w:t>
      </w:r>
      <w:r w:rsidRPr="009203BB">
        <w:rPr>
          <w:rFonts w:ascii="Times New Roman" w:hAnsi="Times New Roman" w:cs="Times New Roman"/>
          <w:sz w:val="28"/>
          <w:szCs w:val="28"/>
        </w:rPr>
        <w:t>.</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CHƯƠNG II: QUY ĐỊNH CỤ THỂ</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4. Quy định về tác giả, số lượng tác phẩm tham dự</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1. Mỗi</w:t>
      </w:r>
      <w:r w:rsidR="00EB2332">
        <w:rPr>
          <w:rFonts w:ascii="Times New Roman" w:eastAsia="Times New Roman" w:hAnsi="Times New Roman" w:cs="Times New Roman"/>
          <w:sz w:val="28"/>
          <w:szCs w:val="28"/>
          <w:lang w:eastAsia="en-AU"/>
        </w:rPr>
        <w:t xml:space="preserve"> tác giả hoặc nhóm tác giả gửi</w:t>
      </w:r>
      <w:r w:rsidR="00490FB1" w:rsidRPr="009203BB">
        <w:rPr>
          <w:rFonts w:ascii="Times New Roman" w:eastAsia="Times New Roman" w:hAnsi="Times New Roman" w:cs="Times New Roman"/>
          <w:sz w:val="28"/>
          <w:szCs w:val="28"/>
          <w:lang w:eastAsia="en-AU"/>
        </w:rPr>
        <w:t xml:space="preserve"> </w:t>
      </w:r>
      <w:r w:rsidRPr="009203BB">
        <w:rPr>
          <w:rFonts w:ascii="Times New Roman" w:eastAsia="Times New Roman" w:hAnsi="Times New Roman" w:cs="Times New Roman"/>
          <w:sz w:val="28"/>
          <w:szCs w:val="28"/>
          <w:lang w:eastAsia="en-AU"/>
        </w:rPr>
        <w:t xml:space="preserve">tác phẩm </w:t>
      </w:r>
      <w:r w:rsidR="00EB2332">
        <w:rPr>
          <w:rFonts w:ascii="Times New Roman" w:eastAsia="Times New Roman" w:hAnsi="Times New Roman" w:cs="Times New Roman"/>
          <w:sz w:val="28"/>
          <w:szCs w:val="28"/>
          <w:lang w:eastAsia="en-AU"/>
        </w:rPr>
        <w:t>không hạn chế số lượng</w:t>
      </w:r>
      <w:r w:rsidRPr="009203BB">
        <w:rPr>
          <w:rFonts w:ascii="Times New Roman" w:eastAsia="Times New Roman" w:hAnsi="Times New Roman" w:cs="Times New Roman"/>
          <w:sz w:val="28"/>
          <w:szCs w:val="28"/>
          <w:lang w:eastAsia="en-AU"/>
        </w:rPr>
        <w:t xml:space="preserve"> tham dự</w:t>
      </w:r>
      <w:r w:rsidR="00644277">
        <w:rPr>
          <w:rFonts w:ascii="Times New Roman" w:eastAsia="Times New Roman" w:hAnsi="Times New Roman" w:cs="Times New Roman"/>
          <w:sz w:val="28"/>
          <w:szCs w:val="28"/>
          <w:lang w:eastAsia="en-AU"/>
        </w:rPr>
        <w:t xml:space="preserve"> và phù hợp với chủ đề của Giải</w:t>
      </w:r>
      <w:r w:rsidRPr="009203BB">
        <w:rPr>
          <w:rFonts w:ascii="Times New Roman" w:eastAsia="Times New Roman" w:hAnsi="Times New Roman" w:cs="Times New Roman"/>
          <w:sz w:val="28"/>
          <w:szCs w:val="28"/>
          <w:lang w:eastAsia="en-AU"/>
        </w:rPr>
        <w:t>.</w:t>
      </w:r>
    </w:p>
    <w:p w:rsidR="00B2119B" w:rsidRPr="009203BB" w:rsidRDefault="00B2119B" w:rsidP="00BB05DE">
      <w:pPr>
        <w:pStyle w:val="NormalWeb"/>
        <w:spacing w:beforeAutospacing="0" w:after="0" w:afterAutospacing="0" w:line="340" w:lineRule="exact"/>
        <w:ind w:firstLine="567"/>
        <w:jc w:val="both"/>
        <w:rPr>
          <w:sz w:val="28"/>
          <w:szCs w:val="28"/>
          <w:lang w:val="en-US"/>
        </w:rPr>
      </w:pPr>
      <w:r w:rsidRPr="009203BB">
        <w:rPr>
          <w:sz w:val="28"/>
          <w:szCs w:val="28"/>
        </w:rPr>
        <w:t xml:space="preserve">2. </w:t>
      </w:r>
      <w:r w:rsidR="00292E94" w:rsidRPr="009203BB">
        <w:rPr>
          <w:sz w:val="28"/>
          <w:szCs w:val="28"/>
          <w:lang w:val="vi-VN"/>
        </w:rPr>
        <w:t xml:space="preserve">Tác giả </w:t>
      </w:r>
      <w:r w:rsidR="00E772F6" w:rsidRPr="009203BB">
        <w:rPr>
          <w:sz w:val="28"/>
          <w:szCs w:val="28"/>
          <w:lang w:val="en-US"/>
        </w:rPr>
        <w:t xml:space="preserve">có tác phẩm </w:t>
      </w:r>
      <w:r w:rsidR="00E772F6" w:rsidRPr="009203BB">
        <w:rPr>
          <w:sz w:val="28"/>
          <w:szCs w:val="28"/>
          <w:lang w:val="vi-VN"/>
        </w:rPr>
        <w:t xml:space="preserve">dự </w:t>
      </w:r>
      <w:r w:rsidR="00E772F6" w:rsidRPr="009203BB">
        <w:rPr>
          <w:sz w:val="28"/>
          <w:szCs w:val="28"/>
          <w:lang w:val="en-US"/>
        </w:rPr>
        <w:t>G</w:t>
      </w:r>
      <w:r w:rsidR="00292E94" w:rsidRPr="009203BB">
        <w:rPr>
          <w:sz w:val="28"/>
          <w:szCs w:val="28"/>
          <w:lang w:val="vi-VN"/>
        </w:rPr>
        <w:t xml:space="preserve">iải không vi phạm các quy định về đạo đức nghề nghiệp của người làm báo Việt Nam, không vi phạm Luật Báo chí và </w:t>
      </w:r>
      <w:r w:rsidR="00643718">
        <w:rPr>
          <w:sz w:val="28"/>
          <w:szCs w:val="28"/>
          <w:lang w:val="en-US"/>
        </w:rPr>
        <w:t>quy định pháp</w:t>
      </w:r>
      <w:r w:rsidR="00292E94" w:rsidRPr="009203BB">
        <w:rPr>
          <w:sz w:val="28"/>
          <w:szCs w:val="28"/>
          <w:lang w:val="vi-VN"/>
        </w:rPr>
        <w:t xml:space="preserve"> luật hiện hành. </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lastRenderedPageBreak/>
        <w:t xml:space="preserve">Điều 5. Tiêu chí </w:t>
      </w:r>
      <w:r w:rsidR="00B074F1" w:rsidRPr="009203BB">
        <w:rPr>
          <w:rFonts w:ascii="Times New Roman" w:eastAsia="Times New Roman" w:hAnsi="Times New Roman" w:cs="Times New Roman"/>
          <w:b/>
          <w:bCs/>
          <w:sz w:val="28"/>
          <w:szCs w:val="28"/>
          <w:lang w:eastAsia="en-AU"/>
        </w:rPr>
        <w:t xml:space="preserve">chấm và </w:t>
      </w:r>
      <w:r w:rsidRPr="009203BB">
        <w:rPr>
          <w:rFonts w:ascii="Times New Roman" w:eastAsia="Times New Roman" w:hAnsi="Times New Roman" w:cs="Times New Roman"/>
          <w:b/>
          <w:bCs/>
          <w:sz w:val="28"/>
          <w:szCs w:val="28"/>
          <w:lang w:eastAsia="en-AU"/>
        </w:rPr>
        <w:t>xét trao Giải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1. Tiêu chí chung</w:t>
      </w:r>
    </w:p>
    <w:p w:rsidR="00490FB1"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a) Tác phẩm báo chí được </w:t>
      </w:r>
      <w:r w:rsidR="00490FB1" w:rsidRPr="009203BB">
        <w:rPr>
          <w:rFonts w:ascii="Times New Roman" w:eastAsia="Times New Roman" w:hAnsi="Times New Roman" w:cs="Times New Roman"/>
          <w:sz w:val="28"/>
          <w:szCs w:val="28"/>
          <w:lang w:eastAsia="en-AU"/>
        </w:rPr>
        <w:t xml:space="preserve">tham gia </w:t>
      </w:r>
      <w:r w:rsidR="00824EA6" w:rsidRPr="009203BB">
        <w:rPr>
          <w:rFonts w:ascii="Times New Roman" w:eastAsia="Times New Roman" w:hAnsi="Times New Roman" w:cs="Times New Roman"/>
          <w:sz w:val="28"/>
          <w:szCs w:val="28"/>
          <w:lang w:val="vi-VN" w:eastAsia="en-AU"/>
        </w:rPr>
        <w:t>Giải Báo chí “Vì một Hải Phòng ph</w:t>
      </w:r>
      <w:r w:rsidR="00CA5209" w:rsidRPr="009203BB">
        <w:rPr>
          <w:rFonts w:ascii="Times New Roman" w:eastAsia="Times New Roman" w:hAnsi="Times New Roman" w:cs="Times New Roman"/>
          <w:sz w:val="28"/>
          <w:szCs w:val="28"/>
          <w:lang w:val="vi-VN" w:eastAsia="en-AU"/>
        </w:rPr>
        <w:t xml:space="preserve">át triển” lần thứ </w:t>
      </w:r>
      <w:r w:rsidR="0066197F" w:rsidRPr="009203BB">
        <w:rPr>
          <w:rFonts w:ascii="Times New Roman" w:eastAsia="Times New Roman" w:hAnsi="Times New Roman" w:cs="Times New Roman"/>
          <w:sz w:val="28"/>
          <w:szCs w:val="28"/>
          <w:lang w:val="vi-VN" w:eastAsia="en-AU"/>
        </w:rPr>
        <w:t>V</w:t>
      </w:r>
      <w:r w:rsidR="00CA5209" w:rsidRPr="009203BB">
        <w:rPr>
          <w:rFonts w:ascii="Times New Roman" w:eastAsia="Times New Roman" w:hAnsi="Times New Roman" w:cs="Times New Roman"/>
          <w:sz w:val="28"/>
          <w:szCs w:val="28"/>
          <w:lang w:val="vi-VN" w:eastAsia="en-AU"/>
        </w:rPr>
        <w:t xml:space="preserve"> với chủ đề: </w:t>
      </w:r>
      <w:r w:rsidR="008B3CDE" w:rsidRPr="009203BB">
        <w:rPr>
          <w:rFonts w:ascii="Times New Roman" w:eastAsia="Times New Roman" w:hAnsi="Times New Roman" w:cs="Times New Roman"/>
          <w:sz w:val="28"/>
          <w:szCs w:val="28"/>
          <w:lang w:val="en-US" w:eastAsia="en-AU"/>
        </w:rPr>
        <w:t>“</w:t>
      </w:r>
      <w:r w:rsidR="008B3CDE" w:rsidRPr="009203BB">
        <w:rPr>
          <w:rFonts w:ascii="Times New Roman" w:hAnsi="Times New Roman" w:cs="Times New Roman"/>
          <w:sz w:val="28"/>
          <w:szCs w:val="28"/>
          <w:lang w:val="vi-VN"/>
        </w:rPr>
        <w:t xml:space="preserve">Hải Phòng </w:t>
      </w:r>
      <w:r w:rsidR="008B3CDE" w:rsidRPr="009203BB">
        <w:rPr>
          <w:rFonts w:ascii="Times New Roman" w:hAnsi="Times New Roman" w:cs="Times New Roman"/>
          <w:sz w:val="28"/>
          <w:szCs w:val="28"/>
          <w:lang w:val="en-US"/>
        </w:rPr>
        <w:t>-</w:t>
      </w:r>
      <w:r w:rsidR="008B3CDE" w:rsidRPr="009203BB">
        <w:rPr>
          <w:rFonts w:ascii="Times New Roman" w:hAnsi="Times New Roman" w:cs="Times New Roman"/>
          <w:sz w:val="28"/>
          <w:szCs w:val="28"/>
          <w:lang w:val="vi-VN"/>
        </w:rPr>
        <w:t xml:space="preserve"> Thành phố văn minh, hiện đại</w:t>
      </w:r>
      <w:r w:rsidR="008B3CDE" w:rsidRPr="009203BB">
        <w:rPr>
          <w:rFonts w:ascii="Times New Roman" w:hAnsi="Times New Roman" w:cs="Times New Roman"/>
          <w:sz w:val="28"/>
          <w:szCs w:val="28"/>
          <w:lang w:val="en-US"/>
        </w:rPr>
        <w:t>”</w:t>
      </w:r>
      <w:r w:rsidR="00232E9E" w:rsidRPr="009203BB">
        <w:rPr>
          <w:rFonts w:ascii="Times New Roman" w:eastAsia="Times New Roman" w:hAnsi="Times New Roman" w:cs="Times New Roman"/>
          <w:sz w:val="28"/>
          <w:szCs w:val="28"/>
          <w:lang w:val="vi-VN" w:eastAsia="en-AU"/>
        </w:rPr>
        <w:t xml:space="preserve"> </w:t>
      </w:r>
      <w:r w:rsidRPr="009203BB">
        <w:rPr>
          <w:rFonts w:ascii="Times New Roman" w:eastAsia="Times New Roman" w:hAnsi="Times New Roman" w:cs="Times New Roman"/>
          <w:sz w:val="28"/>
          <w:szCs w:val="28"/>
          <w:lang w:eastAsia="en-AU"/>
        </w:rPr>
        <w:t xml:space="preserve">là </w:t>
      </w:r>
      <w:r w:rsidR="00490FB1" w:rsidRPr="009203BB">
        <w:rPr>
          <w:rFonts w:ascii="Times New Roman" w:eastAsia="Times New Roman" w:hAnsi="Times New Roman" w:cs="Times New Roman"/>
          <w:sz w:val="28"/>
          <w:szCs w:val="28"/>
          <w:lang w:eastAsia="en-AU"/>
        </w:rPr>
        <w:t xml:space="preserve">những tác phẩm bằng tiếng Việt </w:t>
      </w:r>
      <w:r w:rsidRPr="009203BB">
        <w:rPr>
          <w:rFonts w:ascii="Times New Roman" w:eastAsia="Times New Roman" w:hAnsi="Times New Roman" w:cs="Times New Roman"/>
          <w:sz w:val="28"/>
          <w:szCs w:val="28"/>
          <w:lang w:eastAsia="en-AU"/>
        </w:rPr>
        <w:t>đăng, phát trên các các loại hình báo chí (</w:t>
      </w:r>
      <w:r w:rsidR="00824EA6" w:rsidRPr="009203BB">
        <w:rPr>
          <w:rFonts w:ascii="Times New Roman" w:eastAsia="Times New Roman" w:hAnsi="Times New Roman" w:cs="Times New Roman"/>
          <w:sz w:val="28"/>
          <w:szCs w:val="28"/>
          <w:lang w:eastAsia="en-AU"/>
        </w:rPr>
        <w:t>báo in, báo nói, báo hình, báo điện tử</w:t>
      </w:r>
      <w:r w:rsidRPr="009203BB">
        <w:rPr>
          <w:rFonts w:ascii="Times New Roman" w:eastAsia="Times New Roman" w:hAnsi="Times New Roman" w:cs="Times New Roman"/>
          <w:sz w:val="28"/>
          <w:szCs w:val="28"/>
          <w:lang w:eastAsia="en-AU"/>
        </w:rPr>
        <w:t xml:space="preserve">) kể từ ngày </w:t>
      </w:r>
      <w:r w:rsidR="00A22886" w:rsidRPr="009203BB">
        <w:rPr>
          <w:rFonts w:ascii="Times New Roman" w:hAnsi="Times New Roman" w:cs="Times New Roman"/>
          <w:sz w:val="28"/>
          <w:szCs w:val="28"/>
          <w:lang w:val="en-US"/>
        </w:rPr>
        <w:t xml:space="preserve">từ ngày </w:t>
      </w:r>
      <w:r w:rsidR="0066197F" w:rsidRPr="009203BB">
        <w:rPr>
          <w:rFonts w:ascii="Times New Roman" w:hAnsi="Times New Roman" w:cs="Times New Roman"/>
          <w:sz w:val="28"/>
          <w:szCs w:val="28"/>
          <w:lang w:val="en-US"/>
        </w:rPr>
        <w:t>01/</w:t>
      </w:r>
      <w:r w:rsidR="007033EA">
        <w:rPr>
          <w:rFonts w:ascii="Times New Roman" w:hAnsi="Times New Roman" w:cs="Times New Roman"/>
          <w:sz w:val="28"/>
          <w:szCs w:val="28"/>
          <w:lang w:val="en-US"/>
        </w:rPr>
        <w:t>0</w:t>
      </w:r>
      <w:r w:rsidR="0066197F" w:rsidRPr="009203BB">
        <w:rPr>
          <w:rFonts w:ascii="Times New Roman" w:hAnsi="Times New Roman" w:cs="Times New Roman"/>
          <w:sz w:val="28"/>
          <w:szCs w:val="28"/>
          <w:lang w:val="en-US"/>
        </w:rPr>
        <w:t>1/202</w:t>
      </w:r>
      <w:r w:rsidR="00C8759C" w:rsidRPr="009203BB">
        <w:rPr>
          <w:rFonts w:ascii="Times New Roman" w:hAnsi="Times New Roman" w:cs="Times New Roman"/>
          <w:sz w:val="28"/>
          <w:szCs w:val="28"/>
          <w:lang w:val="en-US"/>
        </w:rPr>
        <w:t>3</w:t>
      </w:r>
      <w:r w:rsidR="0066197F" w:rsidRPr="009203BB">
        <w:rPr>
          <w:rFonts w:ascii="Times New Roman" w:hAnsi="Times New Roman" w:cs="Times New Roman"/>
          <w:sz w:val="28"/>
          <w:szCs w:val="28"/>
          <w:lang w:val="en-US"/>
        </w:rPr>
        <w:t xml:space="preserve"> đến ngày 30/1</w:t>
      </w:r>
      <w:r w:rsidR="00C8759C" w:rsidRPr="009203BB">
        <w:rPr>
          <w:rFonts w:ascii="Times New Roman" w:hAnsi="Times New Roman" w:cs="Times New Roman"/>
          <w:sz w:val="28"/>
          <w:szCs w:val="28"/>
          <w:lang w:val="en-US"/>
        </w:rPr>
        <w:t>0</w:t>
      </w:r>
      <w:r w:rsidR="0066197F" w:rsidRPr="009203BB">
        <w:rPr>
          <w:rFonts w:ascii="Times New Roman" w:hAnsi="Times New Roman" w:cs="Times New Roman"/>
          <w:sz w:val="28"/>
          <w:szCs w:val="28"/>
          <w:lang w:val="en-US"/>
        </w:rPr>
        <w:t>/202</w:t>
      </w:r>
      <w:r w:rsidR="00C8759C" w:rsidRPr="009203BB">
        <w:rPr>
          <w:rFonts w:ascii="Times New Roman" w:hAnsi="Times New Roman" w:cs="Times New Roman"/>
          <w:sz w:val="28"/>
          <w:szCs w:val="28"/>
          <w:lang w:val="en-US"/>
        </w:rPr>
        <w:t>3</w:t>
      </w:r>
      <w:r w:rsidRPr="009203BB">
        <w:rPr>
          <w:rFonts w:ascii="Times New Roman" w:eastAsia="Times New Roman" w:hAnsi="Times New Roman" w:cs="Times New Roman"/>
          <w:sz w:val="28"/>
          <w:szCs w:val="28"/>
          <w:lang w:eastAsia="en-AU"/>
        </w:rPr>
        <w:t xml:space="preserve">. </w:t>
      </w:r>
    </w:p>
    <w:p w:rsidR="00490FB1"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b) Tác phẩm </w:t>
      </w:r>
      <w:r w:rsidR="00490FB1" w:rsidRPr="009203BB">
        <w:rPr>
          <w:rFonts w:ascii="Times New Roman" w:eastAsia="Times New Roman" w:hAnsi="Times New Roman" w:cs="Times New Roman"/>
          <w:sz w:val="28"/>
          <w:szCs w:val="28"/>
          <w:lang w:eastAsia="en-AU"/>
        </w:rPr>
        <w:t xml:space="preserve">tham </w:t>
      </w:r>
      <w:r w:rsidR="00D909A5" w:rsidRPr="009203BB">
        <w:rPr>
          <w:rFonts w:ascii="Times New Roman" w:eastAsia="Times New Roman" w:hAnsi="Times New Roman" w:cs="Times New Roman"/>
          <w:sz w:val="28"/>
          <w:szCs w:val="28"/>
          <w:lang w:val="vi-VN" w:eastAsia="en-AU"/>
        </w:rPr>
        <w:t>dự</w:t>
      </w:r>
      <w:r w:rsidRPr="009203BB">
        <w:rPr>
          <w:rFonts w:ascii="Times New Roman" w:eastAsia="Times New Roman" w:hAnsi="Times New Roman" w:cs="Times New Roman"/>
          <w:sz w:val="28"/>
          <w:szCs w:val="28"/>
          <w:lang w:eastAsia="en-AU"/>
        </w:rPr>
        <w:t xml:space="preserve"> </w:t>
      </w:r>
      <w:r w:rsidR="00E831C4" w:rsidRPr="009203BB">
        <w:rPr>
          <w:rFonts w:ascii="Times New Roman" w:eastAsia="Times New Roman" w:hAnsi="Times New Roman" w:cs="Times New Roman"/>
          <w:sz w:val="28"/>
          <w:szCs w:val="28"/>
          <w:lang w:val="vi-VN" w:eastAsia="en-AU"/>
        </w:rPr>
        <w:t>Giải Báo chí “Vì một Hải Phòng ph</w:t>
      </w:r>
      <w:r w:rsidR="00CA5209" w:rsidRPr="009203BB">
        <w:rPr>
          <w:rFonts w:ascii="Times New Roman" w:eastAsia="Times New Roman" w:hAnsi="Times New Roman" w:cs="Times New Roman"/>
          <w:sz w:val="28"/>
          <w:szCs w:val="28"/>
          <w:lang w:val="vi-VN" w:eastAsia="en-AU"/>
        </w:rPr>
        <w:t xml:space="preserve">át triển” lần thứ </w:t>
      </w:r>
      <w:r w:rsidR="0066197F" w:rsidRPr="009203BB">
        <w:rPr>
          <w:rFonts w:ascii="Times New Roman" w:eastAsia="Times New Roman" w:hAnsi="Times New Roman" w:cs="Times New Roman"/>
          <w:sz w:val="28"/>
          <w:szCs w:val="28"/>
          <w:lang w:val="vi-VN" w:eastAsia="en-AU"/>
        </w:rPr>
        <w:t>V</w:t>
      </w:r>
      <w:r w:rsidR="007033EA">
        <w:rPr>
          <w:rFonts w:ascii="Times New Roman" w:eastAsia="Times New Roman" w:hAnsi="Times New Roman" w:cs="Times New Roman"/>
          <w:sz w:val="28"/>
          <w:szCs w:val="28"/>
          <w:lang w:val="vi-VN" w:eastAsia="en-AU"/>
        </w:rPr>
        <w:t xml:space="preserve"> </w:t>
      </w:r>
      <w:r w:rsidRPr="009203BB">
        <w:rPr>
          <w:rFonts w:ascii="Times New Roman" w:eastAsia="Times New Roman" w:hAnsi="Times New Roman" w:cs="Times New Roman"/>
          <w:sz w:val="28"/>
          <w:szCs w:val="28"/>
          <w:lang w:eastAsia="en-AU"/>
        </w:rPr>
        <w:t xml:space="preserve">là những tác phẩm </w:t>
      </w:r>
      <w:r w:rsidR="00FC0114" w:rsidRPr="009203BB">
        <w:rPr>
          <w:rFonts w:ascii="Times New Roman" w:eastAsia="Times New Roman" w:hAnsi="Times New Roman" w:cs="Times New Roman"/>
          <w:sz w:val="28"/>
          <w:szCs w:val="28"/>
          <w:lang w:eastAsia="en-AU"/>
        </w:rPr>
        <w:t xml:space="preserve">có nội dung </w:t>
      </w:r>
      <w:r w:rsidRPr="009203BB">
        <w:rPr>
          <w:rFonts w:ascii="Times New Roman" w:eastAsia="Times New Roman" w:hAnsi="Times New Roman" w:cs="Times New Roman"/>
          <w:sz w:val="28"/>
          <w:szCs w:val="28"/>
          <w:lang w:eastAsia="en-AU"/>
        </w:rPr>
        <w:t xml:space="preserve">bảo đảm tính </w:t>
      </w:r>
      <w:r w:rsidR="00FC0114" w:rsidRPr="009203BB">
        <w:rPr>
          <w:rFonts w:ascii="Times New Roman" w:eastAsia="Times New Roman" w:hAnsi="Times New Roman" w:cs="Times New Roman"/>
          <w:sz w:val="28"/>
          <w:szCs w:val="28"/>
          <w:lang w:eastAsia="en-AU"/>
        </w:rPr>
        <w:t>xây dựng, chân</w:t>
      </w:r>
      <w:r w:rsidRPr="009203BB">
        <w:rPr>
          <w:rFonts w:ascii="Times New Roman" w:eastAsia="Times New Roman" w:hAnsi="Times New Roman" w:cs="Times New Roman"/>
          <w:sz w:val="28"/>
          <w:szCs w:val="28"/>
          <w:lang w:eastAsia="en-AU"/>
        </w:rPr>
        <w:t xml:space="preserve"> thực, chính xác, khách quan, có định hướng tư tưởng chính trị đúng đắn. </w:t>
      </w:r>
    </w:p>
    <w:p w:rsidR="007033EA" w:rsidRDefault="00B2119B" w:rsidP="00BB05DE">
      <w:pPr>
        <w:shd w:val="clear" w:color="auto" w:fill="FFFFFF"/>
        <w:spacing w:before="100" w:after="0" w:line="340" w:lineRule="exact"/>
        <w:ind w:firstLine="567"/>
        <w:jc w:val="both"/>
        <w:rPr>
          <w:rFonts w:ascii="Times New Roman" w:hAnsi="Times New Roman" w:cs="Times New Roman"/>
          <w:sz w:val="28"/>
          <w:szCs w:val="28"/>
        </w:rPr>
      </w:pPr>
      <w:r w:rsidRPr="009203BB">
        <w:rPr>
          <w:rFonts w:ascii="Times New Roman" w:eastAsia="Times New Roman" w:hAnsi="Times New Roman" w:cs="Times New Roman"/>
          <w:sz w:val="28"/>
          <w:szCs w:val="28"/>
          <w:lang w:eastAsia="en-AU"/>
        </w:rPr>
        <w:t xml:space="preserve">Nội dung tác phẩm phải nêu </w:t>
      </w:r>
      <w:r w:rsidR="008E4C94" w:rsidRPr="009203BB">
        <w:rPr>
          <w:rFonts w:ascii="Times New Roman" w:eastAsia="Times New Roman" w:hAnsi="Times New Roman" w:cs="Times New Roman"/>
          <w:sz w:val="28"/>
          <w:szCs w:val="28"/>
          <w:lang w:eastAsia="en-AU"/>
        </w:rPr>
        <w:t xml:space="preserve">được </w:t>
      </w:r>
      <w:r w:rsidR="0066197F" w:rsidRPr="009203BB">
        <w:rPr>
          <w:rFonts w:ascii="Times New Roman" w:eastAsia="Times New Roman" w:hAnsi="Times New Roman" w:cs="Times New Roman"/>
          <w:sz w:val="28"/>
          <w:szCs w:val="28"/>
          <w:lang w:val="en-US"/>
        </w:rPr>
        <w:t xml:space="preserve">quyết tâm </w:t>
      </w:r>
      <w:r w:rsidR="00C14113" w:rsidRPr="009203BB">
        <w:rPr>
          <w:rFonts w:ascii="Times New Roman" w:eastAsia="Times New Roman" w:hAnsi="Times New Roman" w:cs="Times New Roman"/>
          <w:sz w:val="28"/>
          <w:szCs w:val="28"/>
          <w:lang w:val="en-US"/>
        </w:rPr>
        <w:t xml:space="preserve">xây dựng thành phố Hải Phòng </w:t>
      </w:r>
      <w:r w:rsidR="007033EA" w:rsidRPr="009203BB">
        <w:rPr>
          <w:rFonts w:ascii="Times New Roman" w:eastAsia="Calibri" w:hAnsi="Times New Roman" w:cs="Times New Roman"/>
          <w:sz w:val="28"/>
          <w:szCs w:val="28"/>
          <w:lang w:val="en-US"/>
        </w:rPr>
        <w:t xml:space="preserve">văn minh, hiện đại hướng đến thực hiện thắng lợi </w:t>
      </w:r>
      <w:r w:rsidR="007033EA" w:rsidRPr="00D80941">
        <w:rPr>
          <w:rFonts w:ascii="Times New Roman" w:eastAsia="Calibri" w:hAnsi="Times New Roman" w:cs="Times New Roman"/>
          <w:sz w:val="28"/>
          <w:szCs w:val="28"/>
          <w:lang w:val="en-US"/>
        </w:rPr>
        <w:t xml:space="preserve">Nghị quyết Đại hội XIII của Đảng; </w:t>
      </w:r>
      <w:r w:rsidR="007033EA" w:rsidRPr="009203BB">
        <w:rPr>
          <w:rFonts w:ascii="Times New Roman" w:eastAsia="Calibri" w:hAnsi="Times New Roman" w:cs="Times New Roman"/>
          <w:sz w:val="28"/>
          <w:szCs w:val="28"/>
          <w:lang w:val="en-US"/>
        </w:rPr>
        <w:t>Nghị quyết Đại hội Đảng bộ thành phố lần thứ XVI</w:t>
      </w:r>
      <w:r w:rsidR="007033EA">
        <w:rPr>
          <w:rFonts w:ascii="Times New Roman" w:eastAsia="Times New Roman" w:hAnsi="Times New Roman" w:cs="Times New Roman"/>
          <w:sz w:val="28"/>
          <w:szCs w:val="28"/>
          <w:lang w:val="en-US"/>
        </w:rPr>
        <w:t xml:space="preserve">; </w:t>
      </w:r>
      <w:r w:rsidR="007033EA" w:rsidRPr="009203BB">
        <w:rPr>
          <w:rFonts w:ascii="Times New Roman" w:eastAsia="Times New Roman" w:hAnsi="Times New Roman" w:cs="Times New Roman"/>
          <w:sz w:val="28"/>
          <w:szCs w:val="28"/>
          <w:lang w:val="en-US"/>
        </w:rPr>
        <w:t>Nghị quyết số 45-NQ/TW ngày 24/01/2019 của Bộ Chính trị về xây dựng và phát triển thành phố Hải Phòng đến năm 2030, tầm nhìn đến năm 2045; Nghị quyết số 30-NQ/TW ngày 23/11/2022 của Bộ Chính trị về phát triển vùng Đồng bằng sông Hồng đến năm 2030, tầm nhìn đến năm 2045</w:t>
      </w:r>
      <w:r w:rsidR="007033EA" w:rsidRPr="009203BB">
        <w:rPr>
          <w:rFonts w:ascii="Times New Roman" w:eastAsia="Calibri" w:hAnsi="Times New Roman" w:cs="Times New Roman"/>
          <w:sz w:val="28"/>
          <w:szCs w:val="28"/>
          <w:lang w:val="en-US"/>
        </w:rPr>
        <w:t>;</w:t>
      </w:r>
      <w:r w:rsidR="007033EA">
        <w:rPr>
          <w:rFonts w:ascii="Times New Roman" w:eastAsia="Calibri" w:hAnsi="Times New Roman" w:cs="Times New Roman"/>
          <w:sz w:val="28"/>
          <w:szCs w:val="28"/>
          <w:lang w:val="en-US"/>
        </w:rPr>
        <w:t xml:space="preserve"> </w:t>
      </w:r>
      <w:r w:rsidR="007033EA" w:rsidRPr="00360BA9">
        <w:rPr>
          <w:rFonts w:ascii="Times New Roman" w:eastAsia="Calibri" w:hAnsi="Times New Roman" w:cs="Times New Roman"/>
          <w:sz w:val="28"/>
          <w:szCs w:val="28"/>
          <w:lang w:val="en-US"/>
        </w:rPr>
        <w:t xml:space="preserve">Quyết định số 323/QĐ-TTg </w:t>
      </w:r>
      <w:r w:rsidR="007033EA">
        <w:rPr>
          <w:rFonts w:ascii="Times New Roman" w:eastAsia="Calibri" w:hAnsi="Times New Roman" w:cs="Times New Roman"/>
          <w:sz w:val="28"/>
          <w:szCs w:val="28"/>
          <w:lang w:val="en-US"/>
        </w:rPr>
        <w:t xml:space="preserve">của Thủ tướng Chính phủ </w:t>
      </w:r>
      <w:r w:rsidR="007033EA" w:rsidRPr="00360BA9">
        <w:rPr>
          <w:rFonts w:ascii="Times New Roman" w:eastAsia="Calibri" w:hAnsi="Times New Roman" w:cs="Times New Roman"/>
          <w:sz w:val="28"/>
          <w:szCs w:val="28"/>
          <w:lang w:val="en-US"/>
        </w:rPr>
        <w:t>phê duyệt điều chỉnh Quy hoạch chung thành phố Hải Phòng đến năm 2040, tầm nhìn đến năm 2050</w:t>
      </w:r>
      <w:r w:rsidR="007033EA">
        <w:rPr>
          <w:rFonts w:ascii="Times New Roman" w:eastAsia="Calibri" w:hAnsi="Times New Roman" w:cs="Times New Roman"/>
          <w:sz w:val="28"/>
          <w:szCs w:val="28"/>
          <w:lang w:val="en-US"/>
        </w:rPr>
        <w:t xml:space="preserve">; </w:t>
      </w:r>
      <w:r w:rsidR="007033EA">
        <w:rPr>
          <w:rFonts w:ascii="Times New Roman" w:hAnsi="Times New Roman" w:cs="Times New Roman"/>
          <w:sz w:val="28"/>
          <w:szCs w:val="28"/>
        </w:rPr>
        <w:t>C</w:t>
      </w:r>
      <w:r w:rsidR="007033EA" w:rsidRPr="00524920">
        <w:rPr>
          <w:rFonts w:ascii="Times New Roman" w:hAnsi="Times New Roman" w:cs="Times New Roman"/>
          <w:sz w:val="28"/>
          <w:szCs w:val="28"/>
        </w:rPr>
        <w:t>hủ đề năm 2023 của thành phố “Đẩy mạnh chỉnh trang, hiện đại hóa đô thị - Xây dựng nông thôn mới kiểu mẫu - Thực hiện chuyển đổi số”.</w:t>
      </w:r>
    </w:p>
    <w:p w:rsidR="0066197F" w:rsidRDefault="00C14113" w:rsidP="00BB05DE">
      <w:pPr>
        <w:shd w:val="clear" w:color="auto" w:fill="FFFFFF"/>
        <w:spacing w:before="100" w:after="0" w:line="340" w:lineRule="exact"/>
        <w:ind w:firstLine="567"/>
        <w:jc w:val="both"/>
        <w:rPr>
          <w:rFonts w:ascii="Times New Roman" w:eastAsia="Times New Roman" w:hAnsi="Times New Roman" w:cs="Times New Roman"/>
          <w:sz w:val="28"/>
          <w:szCs w:val="28"/>
          <w:lang w:val="en-US"/>
        </w:rPr>
      </w:pPr>
      <w:r w:rsidRPr="009203BB">
        <w:rPr>
          <w:rFonts w:ascii="Times New Roman" w:eastAsia="Times New Roman" w:hAnsi="Times New Roman" w:cs="Times New Roman"/>
          <w:sz w:val="28"/>
          <w:szCs w:val="28"/>
          <w:lang w:val="en-US"/>
        </w:rPr>
        <w:t xml:space="preserve"> </w:t>
      </w:r>
      <w:r w:rsidR="007033EA">
        <w:rPr>
          <w:rFonts w:ascii="Times New Roman" w:eastAsia="Times New Roman" w:hAnsi="Times New Roman" w:cs="Times New Roman"/>
          <w:sz w:val="28"/>
          <w:szCs w:val="28"/>
          <w:lang w:val="en-US"/>
        </w:rPr>
        <w:t>Tuyên truyền</w:t>
      </w:r>
      <w:r w:rsidRPr="009203BB">
        <w:rPr>
          <w:rFonts w:ascii="Times New Roman" w:eastAsia="Times New Roman" w:hAnsi="Times New Roman" w:cs="Times New Roman"/>
          <w:sz w:val="28"/>
          <w:szCs w:val="28"/>
          <w:lang w:val="en-US"/>
        </w:rPr>
        <w:t xml:space="preserve"> hình ảnh thành phố cảng xanh, con người thân thiện, chính quyền hành chính điện tử phục vụ Nhân dân</w:t>
      </w:r>
      <w:r w:rsidR="007033EA" w:rsidRPr="007033EA">
        <w:rPr>
          <w:rFonts w:ascii="Times New Roman" w:eastAsia="Times New Roman" w:hAnsi="Times New Roman" w:cs="Times New Roman"/>
          <w:sz w:val="28"/>
          <w:szCs w:val="28"/>
          <w:lang w:val="en-US"/>
        </w:rPr>
        <w:t xml:space="preserve"> </w:t>
      </w:r>
      <w:r w:rsidR="009B78C5">
        <w:rPr>
          <w:rFonts w:ascii="Times New Roman" w:eastAsia="Times New Roman" w:hAnsi="Times New Roman" w:cs="Times New Roman"/>
          <w:sz w:val="28"/>
          <w:szCs w:val="28"/>
          <w:lang w:val="en-US"/>
        </w:rPr>
        <w:t xml:space="preserve">và </w:t>
      </w:r>
      <w:r w:rsidR="007033EA">
        <w:rPr>
          <w:rFonts w:ascii="Times New Roman" w:eastAsia="Times New Roman" w:hAnsi="Times New Roman" w:cs="Times New Roman"/>
          <w:sz w:val="28"/>
          <w:szCs w:val="28"/>
          <w:lang w:val="en-US"/>
        </w:rPr>
        <w:t>đô thị thông minh</w:t>
      </w:r>
      <w:r w:rsidRPr="009203BB">
        <w:rPr>
          <w:rFonts w:ascii="Times New Roman" w:eastAsia="Times New Roman" w:hAnsi="Times New Roman" w:cs="Times New Roman"/>
          <w:sz w:val="28"/>
          <w:szCs w:val="28"/>
          <w:lang w:val="en-US"/>
        </w:rPr>
        <w:t xml:space="preserve">; </w:t>
      </w:r>
      <w:r w:rsidR="0066197F" w:rsidRPr="009203BB">
        <w:rPr>
          <w:rFonts w:ascii="Times New Roman" w:eastAsia="Times New Roman" w:hAnsi="Times New Roman" w:cs="Times New Roman"/>
          <w:sz w:val="28"/>
          <w:szCs w:val="28"/>
          <w:lang w:val="en-US"/>
        </w:rPr>
        <w:t xml:space="preserve">để tạo sự đồng thuận của người dân và doanh nghiệp trong việc thực thi chính sách, pháp luật; thực hiện chức năng giám sát, phản biện xã hội đối với hoạt động </w:t>
      </w:r>
      <w:r w:rsidR="009B78C5">
        <w:rPr>
          <w:rFonts w:ascii="Times New Roman" w:eastAsia="Times New Roman" w:hAnsi="Times New Roman" w:cs="Times New Roman"/>
          <w:sz w:val="28"/>
          <w:szCs w:val="28"/>
          <w:lang w:val="en-US"/>
        </w:rPr>
        <w:t xml:space="preserve">của </w:t>
      </w:r>
      <w:r w:rsidR="0066197F" w:rsidRPr="009203BB">
        <w:rPr>
          <w:rFonts w:ascii="Times New Roman" w:eastAsia="Times New Roman" w:hAnsi="Times New Roman" w:cs="Times New Roman"/>
          <w:sz w:val="28"/>
          <w:szCs w:val="28"/>
          <w:lang w:val="en-US"/>
        </w:rPr>
        <w:t>các cấp, ngành, địa phương trên địa bàn thành phố; phản ánh sinh động mọi mặt đời sống kinh tế - xã hội, hoạt động của hệ thống chính trị thành phố, động viên các tầng lớp nhân dân ra sức thi đua lao động sản xuất, công tác và học tập</w:t>
      </w:r>
      <w:r w:rsidR="00976E75">
        <w:rPr>
          <w:rFonts w:ascii="Times New Roman" w:eastAsia="Times New Roman" w:hAnsi="Times New Roman" w:cs="Times New Roman"/>
          <w:sz w:val="28"/>
          <w:szCs w:val="28"/>
          <w:lang w:val="en-US"/>
        </w:rPr>
        <w:t>,</w:t>
      </w:r>
      <w:r w:rsidR="0066197F" w:rsidRPr="009203BB">
        <w:rPr>
          <w:rFonts w:ascii="Times New Roman" w:eastAsia="Times New Roman" w:hAnsi="Times New Roman" w:cs="Times New Roman"/>
          <w:sz w:val="28"/>
          <w:szCs w:val="28"/>
          <w:lang w:val="en-US"/>
        </w:rPr>
        <w:t xml:space="preserve"> hoàn thành thắng lợi các chương trình kinh tế - xã hội của thành phố.</w:t>
      </w:r>
    </w:p>
    <w:p w:rsidR="00B2119B" w:rsidRPr="009203BB" w:rsidRDefault="00FC0114"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val="en-US" w:eastAsia="en-AU"/>
        </w:rPr>
        <w:t>c</w:t>
      </w:r>
      <w:r w:rsidR="00B2119B" w:rsidRPr="009203BB">
        <w:rPr>
          <w:rFonts w:ascii="Times New Roman" w:eastAsia="Times New Roman" w:hAnsi="Times New Roman" w:cs="Times New Roman"/>
          <w:sz w:val="28"/>
          <w:szCs w:val="28"/>
          <w:lang w:eastAsia="en-AU"/>
        </w:rPr>
        <w:t>) Tác phẩm được xét Giải phải đảm bảo không có tranh chấp về bản quyền kể từ thời điểm công bố.</w:t>
      </w:r>
    </w:p>
    <w:p w:rsidR="00B2119B" w:rsidRPr="009203BB" w:rsidRDefault="00FC0114"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val="en-US" w:eastAsia="en-AU"/>
        </w:rPr>
        <w:t>d</w:t>
      </w:r>
      <w:r w:rsidR="00B2119B" w:rsidRPr="009203BB">
        <w:rPr>
          <w:rFonts w:ascii="Times New Roman" w:eastAsia="Times New Roman" w:hAnsi="Times New Roman" w:cs="Times New Roman"/>
          <w:sz w:val="28"/>
          <w:szCs w:val="28"/>
          <w:lang w:eastAsia="en-AU"/>
        </w:rPr>
        <w:t>) Tác phẩm không được xét:</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Loạt bài ghép từ những bài độc lập của các tác giả đứng tên riêng lẻ ở các thời điểm đăng báo k</w:t>
      </w:r>
      <w:r w:rsidR="00EF4F91" w:rsidRPr="009203BB">
        <w:rPr>
          <w:rFonts w:ascii="Times New Roman" w:eastAsia="Times New Roman" w:hAnsi="Times New Roman" w:cs="Times New Roman"/>
          <w:sz w:val="28"/>
          <w:szCs w:val="28"/>
          <w:lang w:eastAsia="en-AU"/>
        </w:rPr>
        <w:t>hác nhau, không có tên loạt bài.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Các tác phẩm đang còn chờ đánh giá và kết luận của các cơ quan có thẩm quyền.</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2. Tiêu chí riêng đối với từng loại hình báo chí</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a) Báo in</w:t>
      </w:r>
    </w:p>
    <w:p w:rsidR="00FF2ACC"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lastRenderedPageBreak/>
        <w:t xml:space="preserve">- Mỗi tác phẩm là một bài hoặc một loạt bài của cùng tác giả hoặc nhóm tác giả cùng đứng tên, về cùng </w:t>
      </w:r>
      <w:r w:rsidR="00FF2ACC" w:rsidRPr="009203BB">
        <w:rPr>
          <w:rFonts w:ascii="Times New Roman" w:eastAsia="Times New Roman" w:hAnsi="Times New Roman" w:cs="Times New Roman"/>
          <w:sz w:val="28"/>
          <w:szCs w:val="28"/>
          <w:lang w:eastAsia="en-AU"/>
        </w:rPr>
        <w:t>một sự kiện, cùng một đề tài.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b) Báo điện tử</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dưới hình thức thông tin văn bản, âm thanh, hình ảnh hoặc đa phương tiện của cùng tác giả hoặc nhóm tác giả cùng đứng tên, về cùng một sự kiện, cùng một đề tài.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c) </w:t>
      </w:r>
      <w:r w:rsidR="000A630A" w:rsidRPr="009203BB">
        <w:rPr>
          <w:rFonts w:ascii="Times New Roman" w:eastAsia="Times New Roman" w:hAnsi="Times New Roman" w:cs="Times New Roman"/>
          <w:sz w:val="28"/>
          <w:szCs w:val="28"/>
          <w:lang w:eastAsia="en-AU"/>
        </w:rPr>
        <w:t>Báo nói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Mỗi tác phẩm phải là một</w:t>
      </w:r>
      <w:r w:rsidR="001C6626" w:rsidRPr="009203BB">
        <w:rPr>
          <w:rFonts w:ascii="Times New Roman" w:eastAsia="Times New Roman" w:hAnsi="Times New Roman" w:cs="Times New Roman"/>
          <w:sz w:val="28"/>
          <w:szCs w:val="28"/>
          <w:lang w:eastAsia="en-AU"/>
        </w:rPr>
        <w:t xml:space="preserve"> hoặc một loạt phóng sự, ký sự</w:t>
      </w:r>
      <w:r w:rsidRPr="009203BB">
        <w:rPr>
          <w:rFonts w:ascii="Times New Roman" w:eastAsia="Times New Roman" w:hAnsi="Times New Roman" w:cs="Times New Roman"/>
          <w:sz w:val="28"/>
          <w:szCs w:val="28"/>
          <w:lang w:eastAsia="en-AU"/>
        </w:rPr>
        <w:t>, một hoặc mộ</w:t>
      </w:r>
      <w:r w:rsidR="00393CDA" w:rsidRPr="009203BB">
        <w:rPr>
          <w:rFonts w:ascii="Times New Roman" w:eastAsia="Times New Roman" w:hAnsi="Times New Roman" w:cs="Times New Roman"/>
          <w:sz w:val="28"/>
          <w:szCs w:val="28"/>
          <w:lang w:eastAsia="en-AU"/>
        </w:rPr>
        <w:t xml:space="preserve">t loạt chương trình phát thanh </w:t>
      </w:r>
      <w:r w:rsidRPr="009203BB">
        <w:rPr>
          <w:rFonts w:ascii="Times New Roman" w:eastAsia="Times New Roman" w:hAnsi="Times New Roman" w:cs="Times New Roman"/>
          <w:sz w:val="28"/>
          <w:szCs w:val="28"/>
          <w:lang w:eastAsia="en-AU"/>
        </w:rPr>
        <w:t>về một chủ đề, sự kiện phát một kỳ hoặc nhiều kỳ.</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 Tác phẩm phải thể hiện được đặc trưng của báo phát thanh là âm thanh rõ ràng, tiếng nói nhân vật, tiếng động, âm nhạc bảo đảm chất lượng. </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d) </w:t>
      </w:r>
      <w:r w:rsidR="000A630A" w:rsidRPr="009203BB">
        <w:rPr>
          <w:rFonts w:ascii="Times New Roman" w:eastAsia="Times New Roman" w:hAnsi="Times New Roman" w:cs="Times New Roman"/>
          <w:sz w:val="28"/>
          <w:szCs w:val="28"/>
          <w:lang w:eastAsia="en-AU"/>
        </w:rPr>
        <w:t>Báo hình</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Mỗi tác phẩm phải là một hoặc một loạt phóng sự, một hoặc một loạt chương trình truyền hình về một chủ đề, sự kiện.</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 Tác phẩm phải thể hiện được đặc trưng của báo hình là hình ảnh động. Kỹ thuật hình ảnh, âm thanh phải đạt yêu cầu chất lượng, hấp dẫn. </w:t>
      </w:r>
    </w:p>
    <w:p w:rsidR="00B2119B" w:rsidRPr="009203BB" w:rsidRDefault="00B2119B" w:rsidP="00BB05DE">
      <w:pPr>
        <w:tabs>
          <w:tab w:val="left" w:pos="6912"/>
        </w:tabs>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 xml:space="preserve">Điều 6. Cơ cấu </w:t>
      </w:r>
      <w:r w:rsidR="00174919" w:rsidRPr="009203BB">
        <w:rPr>
          <w:rFonts w:ascii="Times New Roman" w:eastAsia="Times New Roman" w:hAnsi="Times New Roman" w:cs="Times New Roman"/>
          <w:b/>
          <w:bCs/>
          <w:sz w:val="28"/>
          <w:szCs w:val="28"/>
          <w:lang w:eastAsia="en-AU"/>
        </w:rPr>
        <w:t>và giá trị</w:t>
      </w:r>
      <w:r w:rsidRPr="009203BB">
        <w:rPr>
          <w:rFonts w:ascii="Times New Roman" w:eastAsia="Times New Roman" w:hAnsi="Times New Roman" w:cs="Times New Roman"/>
          <w:b/>
          <w:bCs/>
          <w:sz w:val="28"/>
          <w:szCs w:val="28"/>
          <w:lang w:eastAsia="en-AU"/>
        </w:rPr>
        <w:t xml:space="preserve"> </w:t>
      </w:r>
      <w:r w:rsidR="00174919" w:rsidRPr="009203BB">
        <w:rPr>
          <w:rFonts w:ascii="Times New Roman" w:eastAsia="Times New Roman" w:hAnsi="Times New Roman" w:cs="Times New Roman"/>
          <w:b/>
          <w:bCs/>
          <w:sz w:val="28"/>
          <w:szCs w:val="28"/>
          <w:lang w:eastAsia="en-AU"/>
        </w:rPr>
        <w:t>giải</w:t>
      </w:r>
      <w:r w:rsidRPr="009203BB">
        <w:rPr>
          <w:rFonts w:ascii="Times New Roman" w:eastAsia="Times New Roman" w:hAnsi="Times New Roman" w:cs="Times New Roman"/>
          <w:b/>
          <w:bCs/>
          <w:sz w:val="28"/>
          <w:szCs w:val="28"/>
          <w:lang w:eastAsia="en-AU"/>
        </w:rPr>
        <w:t xml:space="preserve"> thưởng</w:t>
      </w:r>
      <w:r w:rsidR="00A15AC5" w:rsidRPr="009203BB">
        <w:rPr>
          <w:rFonts w:ascii="Times New Roman" w:eastAsia="Times New Roman" w:hAnsi="Times New Roman" w:cs="Times New Roman"/>
          <w:b/>
          <w:bCs/>
          <w:sz w:val="28"/>
          <w:szCs w:val="28"/>
          <w:lang w:eastAsia="en-AU"/>
        </w:rPr>
        <w:tab/>
      </w:r>
    </w:p>
    <w:p w:rsidR="00F91043" w:rsidRPr="009203BB" w:rsidRDefault="00F91043" w:rsidP="00BB05DE">
      <w:pPr>
        <w:spacing w:before="100" w:after="0" w:line="340" w:lineRule="exact"/>
        <w:ind w:firstLine="567"/>
        <w:jc w:val="both"/>
        <w:rPr>
          <w:rFonts w:ascii="Times New Roman" w:hAnsi="Times New Roman" w:cs="Times New Roman"/>
          <w:sz w:val="28"/>
          <w:szCs w:val="28"/>
          <w:lang w:eastAsia="en-AU"/>
        </w:rPr>
      </w:pPr>
      <w:r w:rsidRPr="009203BB">
        <w:rPr>
          <w:rFonts w:ascii="Times New Roman" w:hAnsi="Times New Roman" w:cs="Times New Roman"/>
          <w:b/>
          <w:bCs/>
          <w:sz w:val="28"/>
          <w:szCs w:val="28"/>
        </w:rPr>
        <w:t xml:space="preserve">1. Cơ cấu giải: </w:t>
      </w:r>
      <w:r w:rsidRPr="009203BB">
        <w:rPr>
          <w:rFonts w:ascii="Times New Roman" w:hAnsi="Times New Roman" w:cs="Times New Roman"/>
          <w:sz w:val="28"/>
          <w:szCs w:val="28"/>
          <w:lang w:eastAsia="en-AU"/>
        </w:rPr>
        <w:t xml:space="preserve">Giải thưởng được trao cho các tác phẩm báo chí xuất sắc thuộc một trong các loại hình báo chí (báo in, phát thanh, truyền hình, báo điện tử) với số lượng </w:t>
      </w:r>
      <w:r w:rsidR="0042672E" w:rsidRPr="009203BB">
        <w:rPr>
          <w:rFonts w:ascii="Times New Roman" w:hAnsi="Times New Roman" w:cs="Times New Roman"/>
          <w:sz w:val="28"/>
          <w:szCs w:val="28"/>
          <w:lang w:eastAsia="en-AU"/>
        </w:rPr>
        <w:t>02 Giải</w:t>
      </w:r>
      <w:r w:rsidRPr="009203BB">
        <w:rPr>
          <w:rFonts w:ascii="Times New Roman" w:hAnsi="Times New Roman" w:cs="Times New Roman"/>
          <w:sz w:val="28"/>
          <w:szCs w:val="28"/>
          <w:lang w:eastAsia="en-AU"/>
        </w:rPr>
        <w:t xml:space="preserve"> </w:t>
      </w:r>
      <w:r w:rsidR="008B740E" w:rsidRPr="009203BB">
        <w:rPr>
          <w:rFonts w:ascii="Times New Roman" w:hAnsi="Times New Roman" w:cs="Times New Roman"/>
          <w:sz w:val="28"/>
          <w:szCs w:val="28"/>
          <w:lang w:eastAsia="en-AU"/>
        </w:rPr>
        <w:t>A</w:t>
      </w:r>
      <w:r w:rsidRPr="009203BB">
        <w:rPr>
          <w:rFonts w:ascii="Times New Roman" w:hAnsi="Times New Roman" w:cs="Times New Roman"/>
          <w:sz w:val="28"/>
          <w:szCs w:val="28"/>
          <w:lang w:eastAsia="en-AU"/>
        </w:rPr>
        <w:t>, 0</w:t>
      </w:r>
      <w:r w:rsidR="007509F4" w:rsidRPr="009203BB">
        <w:rPr>
          <w:rFonts w:ascii="Times New Roman" w:hAnsi="Times New Roman" w:cs="Times New Roman"/>
          <w:sz w:val="28"/>
          <w:szCs w:val="28"/>
          <w:lang w:eastAsia="en-AU"/>
        </w:rPr>
        <w:t>3</w:t>
      </w:r>
      <w:r w:rsidRPr="009203BB">
        <w:rPr>
          <w:rFonts w:ascii="Times New Roman" w:hAnsi="Times New Roman" w:cs="Times New Roman"/>
          <w:sz w:val="28"/>
          <w:szCs w:val="28"/>
          <w:lang w:eastAsia="en-AU"/>
        </w:rPr>
        <w:t xml:space="preserve"> Giải </w:t>
      </w:r>
      <w:r w:rsidR="008B740E" w:rsidRPr="009203BB">
        <w:rPr>
          <w:rFonts w:ascii="Times New Roman" w:hAnsi="Times New Roman" w:cs="Times New Roman"/>
          <w:sz w:val="28"/>
          <w:szCs w:val="28"/>
          <w:lang w:eastAsia="en-AU"/>
        </w:rPr>
        <w:t>B</w:t>
      </w:r>
      <w:r w:rsidRPr="009203BB">
        <w:rPr>
          <w:rFonts w:ascii="Times New Roman" w:hAnsi="Times New Roman" w:cs="Times New Roman"/>
          <w:sz w:val="28"/>
          <w:szCs w:val="28"/>
          <w:lang w:eastAsia="en-AU"/>
        </w:rPr>
        <w:t>, 0</w:t>
      </w:r>
      <w:r w:rsidR="0092072E" w:rsidRPr="009203BB">
        <w:rPr>
          <w:rFonts w:ascii="Times New Roman" w:hAnsi="Times New Roman" w:cs="Times New Roman"/>
          <w:sz w:val="28"/>
          <w:szCs w:val="28"/>
          <w:lang w:eastAsia="en-AU"/>
        </w:rPr>
        <w:t>4</w:t>
      </w:r>
      <w:r w:rsidRPr="009203BB">
        <w:rPr>
          <w:rFonts w:ascii="Times New Roman" w:hAnsi="Times New Roman" w:cs="Times New Roman"/>
          <w:sz w:val="28"/>
          <w:szCs w:val="28"/>
          <w:lang w:eastAsia="en-AU"/>
        </w:rPr>
        <w:t xml:space="preserve"> Giải </w:t>
      </w:r>
      <w:r w:rsidR="008B740E" w:rsidRPr="009203BB">
        <w:rPr>
          <w:rFonts w:ascii="Times New Roman" w:hAnsi="Times New Roman" w:cs="Times New Roman"/>
          <w:sz w:val="28"/>
          <w:szCs w:val="28"/>
          <w:lang w:eastAsia="en-AU"/>
        </w:rPr>
        <w:t>C</w:t>
      </w:r>
      <w:r w:rsidRPr="009203BB">
        <w:rPr>
          <w:rFonts w:ascii="Times New Roman" w:hAnsi="Times New Roman" w:cs="Times New Roman"/>
          <w:sz w:val="28"/>
          <w:szCs w:val="28"/>
          <w:lang w:eastAsia="en-AU"/>
        </w:rPr>
        <w:t xml:space="preserve"> và </w:t>
      </w:r>
      <w:r w:rsidR="00C24015" w:rsidRPr="009203BB">
        <w:rPr>
          <w:rFonts w:ascii="Times New Roman" w:hAnsi="Times New Roman" w:cs="Times New Roman"/>
          <w:sz w:val="28"/>
          <w:szCs w:val="28"/>
          <w:lang w:eastAsia="en-AU"/>
        </w:rPr>
        <w:t>10</w:t>
      </w:r>
      <w:r w:rsidRPr="009203BB">
        <w:rPr>
          <w:rFonts w:ascii="Times New Roman" w:hAnsi="Times New Roman" w:cs="Times New Roman"/>
          <w:sz w:val="28"/>
          <w:szCs w:val="28"/>
          <w:lang w:eastAsia="en-AU"/>
        </w:rPr>
        <w:t xml:space="preserve"> Giải Khuyến khích</w:t>
      </w:r>
      <w:r w:rsidR="0060767A" w:rsidRPr="009203BB">
        <w:rPr>
          <w:rFonts w:ascii="Times New Roman" w:hAnsi="Times New Roman" w:cs="Times New Roman"/>
          <w:sz w:val="28"/>
          <w:szCs w:val="28"/>
          <w:lang w:eastAsia="en-AU"/>
        </w:rPr>
        <w:t>.</w:t>
      </w:r>
    </w:p>
    <w:p w:rsidR="00F91043" w:rsidRPr="009203BB" w:rsidRDefault="00F91043" w:rsidP="00BB05DE">
      <w:pPr>
        <w:shd w:val="clear" w:color="auto" w:fill="FFFFFF"/>
        <w:spacing w:before="100" w:after="0" w:line="340" w:lineRule="exact"/>
        <w:ind w:firstLine="567"/>
        <w:jc w:val="both"/>
        <w:rPr>
          <w:rFonts w:ascii="Times New Roman" w:hAnsi="Times New Roman" w:cs="Times New Roman"/>
          <w:b/>
          <w:bCs/>
          <w:sz w:val="28"/>
          <w:szCs w:val="28"/>
        </w:rPr>
      </w:pPr>
      <w:r w:rsidRPr="009203BB">
        <w:rPr>
          <w:rFonts w:ascii="Times New Roman" w:hAnsi="Times New Roman" w:cs="Times New Roman"/>
          <w:b/>
          <w:bCs/>
          <w:sz w:val="28"/>
          <w:szCs w:val="28"/>
        </w:rPr>
        <w:t>2. Giá trị giải</w:t>
      </w:r>
    </w:p>
    <w:p w:rsidR="00F91043" w:rsidRPr="009203BB" w:rsidRDefault="0042672E"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Style w:val="Bodytext2Italic"/>
          <w:rFonts w:eastAsiaTheme="minorHAnsi"/>
          <w:i w:val="0"/>
          <w:color w:val="auto"/>
          <w:sz w:val="28"/>
          <w:szCs w:val="28"/>
          <w:lang w:val="en-US"/>
        </w:rPr>
        <w:t xml:space="preserve">- 02 Giải </w:t>
      </w:r>
      <w:r w:rsidR="00F278D0" w:rsidRPr="009203BB">
        <w:rPr>
          <w:rStyle w:val="Bodytext2Italic"/>
          <w:rFonts w:eastAsiaTheme="minorHAnsi"/>
          <w:i w:val="0"/>
          <w:color w:val="auto"/>
          <w:sz w:val="28"/>
          <w:szCs w:val="28"/>
          <w:lang w:val="en-US"/>
        </w:rPr>
        <w:t>A</w:t>
      </w:r>
      <w:r w:rsidR="00F91043" w:rsidRPr="009203BB">
        <w:rPr>
          <w:rStyle w:val="Bodytext2Italic"/>
          <w:rFonts w:eastAsiaTheme="minorHAnsi"/>
          <w:i w:val="0"/>
          <w:color w:val="auto"/>
          <w:sz w:val="28"/>
          <w:szCs w:val="28"/>
        </w:rPr>
        <w:t>:</w:t>
      </w:r>
      <w:r w:rsidR="00F91043" w:rsidRPr="009203BB">
        <w:rPr>
          <w:rFonts w:ascii="Times New Roman" w:hAnsi="Times New Roman" w:cs="Times New Roman"/>
          <w:b w:val="0"/>
          <w:sz w:val="28"/>
          <w:szCs w:val="28"/>
          <w:lang w:val="vi-VN" w:eastAsia="vi-VN" w:bidi="vi-VN"/>
        </w:rPr>
        <w:t xml:space="preserve"> </w:t>
      </w:r>
      <w:r w:rsidR="00A41BE4" w:rsidRPr="009203BB">
        <w:rPr>
          <w:rFonts w:ascii="Times New Roman" w:hAnsi="Times New Roman" w:cs="Times New Roman"/>
          <w:b w:val="0"/>
          <w:sz w:val="28"/>
          <w:szCs w:val="28"/>
          <w:lang w:val="vi-VN" w:eastAsia="vi-VN" w:bidi="vi-VN"/>
        </w:rPr>
        <w:t xml:space="preserve">Mỗi giải </w:t>
      </w:r>
      <w:r w:rsidR="00F278D0" w:rsidRPr="009203BB">
        <w:rPr>
          <w:rFonts w:ascii="Times New Roman" w:hAnsi="Times New Roman" w:cs="Times New Roman"/>
          <w:b w:val="0"/>
          <w:sz w:val="28"/>
          <w:szCs w:val="28"/>
          <w:lang w:eastAsia="vi-VN" w:bidi="vi-VN"/>
        </w:rPr>
        <w:t>2</w:t>
      </w:r>
      <w:r w:rsidR="00416339" w:rsidRPr="009203BB">
        <w:rPr>
          <w:rFonts w:ascii="Times New Roman" w:hAnsi="Times New Roman" w:cs="Times New Roman"/>
          <w:b w:val="0"/>
          <w:sz w:val="28"/>
          <w:szCs w:val="28"/>
          <w:lang w:eastAsia="vi-VN" w:bidi="vi-VN"/>
        </w:rPr>
        <w:t>0</w:t>
      </w:r>
      <w:r w:rsidR="00F91043" w:rsidRPr="009203BB">
        <w:rPr>
          <w:rFonts w:ascii="Times New Roman" w:hAnsi="Times New Roman" w:cs="Times New Roman"/>
          <w:b w:val="0"/>
          <w:sz w:val="28"/>
          <w:szCs w:val="28"/>
          <w:lang w:eastAsia="vi-VN" w:bidi="vi-VN"/>
        </w:rPr>
        <w:t>.000.000</w:t>
      </w:r>
      <w:r w:rsidR="00F91043" w:rsidRPr="009203BB">
        <w:rPr>
          <w:rFonts w:ascii="Times New Roman" w:hAnsi="Times New Roman" w:cs="Times New Roman"/>
          <w:b w:val="0"/>
          <w:sz w:val="28"/>
          <w:szCs w:val="28"/>
          <w:lang w:val="vi-VN" w:eastAsia="vi-VN" w:bidi="vi-VN"/>
        </w:rPr>
        <w:t xml:space="preserve"> đồng và Giấy chứng nhận.</w:t>
      </w:r>
    </w:p>
    <w:p w:rsidR="00F91043" w:rsidRPr="009203BB" w:rsidRDefault="00F91043"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Style w:val="Bodytext2Italic"/>
          <w:rFonts w:eastAsiaTheme="minorHAnsi"/>
          <w:i w:val="0"/>
          <w:color w:val="auto"/>
          <w:sz w:val="28"/>
          <w:szCs w:val="28"/>
          <w:lang w:val="en-US"/>
        </w:rPr>
        <w:t xml:space="preserve">- </w:t>
      </w:r>
      <w:r w:rsidRPr="009203BB">
        <w:rPr>
          <w:rStyle w:val="Bodytext2Italic"/>
          <w:rFonts w:eastAsiaTheme="minorHAnsi"/>
          <w:i w:val="0"/>
          <w:color w:val="auto"/>
          <w:sz w:val="28"/>
          <w:szCs w:val="28"/>
        </w:rPr>
        <w:t>0</w:t>
      </w:r>
      <w:r w:rsidR="007D4022" w:rsidRPr="009203BB">
        <w:rPr>
          <w:rStyle w:val="Bodytext2Italic"/>
          <w:rFonts w:eastAsiaTheme="minorHAnsi"/>
          <w:i w:val="0"/>
          <w:color w:val="auto"/>
          <w:sz w:val="28"/>
          <w:szCs w:val="28"/>
          <w:lang w:val="en-US"/>
        </w:rPr>
        <w:t>3</w:t>
      </w:r>
      <w:r w:rsidRPr="009203BB">
        <w:rPr>
          <w:rStyle w:val="Bodytext2Italic"/>
          <w:rFonts w:eastAsiaTheme="minorHAnsi"/>
          <w:i w:val="0"/>
          <w:color w:val="auto"/>
          <w:sz w:val="28"/>
          <w:szCs w:val="28"/>
        </w:rPr>
        <w:t xml:space="preserve"> </w:t>
      </w:r>
      <w:r w:rsidRPr="009203BB">
        <w:rPr>
          <w:rStyle w:val="Bodytext2Italic"/>
          <w:rFonts w:eastAsiaTheme="minorHAnsi"/>
          <w:i w:val="0"/>
          <w:color w:val="auto"/>
          <w:sz w:val="28"/>
          <w:szCs w:val="28"/>
          <w:lang w:val="en-US"/>
        </w:rPr>
        <w:t>G</w:t>
      </w:r>
      <w:r w:rsidRPr="009203BB">
        <w:rPr>
          <w:rStyle w:val="Bodytext2Italic"/>
          <w:rFonts w:eastAsiaTheme="minorHAnsi"/>
          <w:i w:val="0"/>
          <w:color w:val="auto"/>
          <w:sz w:val="28"/>
          <w:szCs w:val="28"/>
        </w:rPr>
        <w:t xml:space="preserve">iải </w:t>
      </w:r>
      <w:r w:rsidR="00F278D0" w:rsidRPr="009203BB">
        <w:rPr>
          <w:rStyle w:val="Bodytext2Italic"/>
          <w:rFonts w:eastAsiaTheme="minorHAnsi"/>
          <w:i w:val="0"/>
          <w:color w:val="auto"/>
          <w:sz w:val="28"/>
          <w:szCs w:val="28"/>
          <w:lang w:val="en-US"/>
        </w:rPr>
        <w:t>B</w:t>
      </w:r>
      <w:r w:rsidRPr="009203BB">
        <w:rPr>
          <w:rStyle w:val="Bodytext2Italic"/>
          <w:rFonts w:eastAsiaTheme="minorHAnsi"/>
          <w:i w:val="0"/>
          <w:color w:val="auto"/>
          <w:sz w:val="28"/>
          <w:szCs w:val="28"/>
        </w:rPr>
        <w:t>:</w:t>
      </w:r>
      <w:r w:rsidRPr="009203BB">
        <w:rPr>
          <w:rFonts w:ascii="Times New Roman" w:hAnsi="Times New Roman" w:cs="Times New Roman"/>
          <w:b w:val="0"/>
          <w:sz w:val="28"/>
          <w:szCs w:val="28"/>
          <w:lang w:val="vi-VN" w:eastAsia="vi-VN" w:bidi="vi-VN"/>
        </w:rPr>
        <w:t xml:space="preserve"> </w:t>
      </w:r>
      <w:r w:rsidRPr="009203BB">
        <w:rPr>
          <w:rFonts w:ascii="Times New Roman" w:hAnsi="Times New Roman" w:cs="Times New Roman"/>
          <w:b w:val="0"/>
          <w:sz w:val="28"/>
          <w:szCs w:val="28"/>
          <w:lang w:eastAsia="vi-VN" w:bidi="vi-VN"/>
        </w:rPr>
        <w:t xml:space="preserve">Mỗi giải </w:t>
      </w:r>
      <w:r w:rsidR="0042672E" w:rsidRPr="009203BB">
        <w:rPr>
          <w:rFonts w:ascii="Times New Roman" w:hAnsi="Times New Roman" w:cs="Times New Roman"/>
          <w:b w:val="0"/>
          <w:sz w:val="28"/>
          <w:szCs w:val="28"/>
          <w:lang w:eastAsia="vi-VN" w:bidi="vi-VN"/>
        </w:rPr>
        <w:t>1</w:t>
      </w:r>
      <w:r w:rsidR="00F278D0" w:rsidRPr="009203BB">
        <w:rPr>
          <w:rFonts w:ascii="Times New Roman" w:hAnsi="Times New Roman" w:cs="Times New Roman"/>
          <w:b w:val="0"/>
          <w:sz w:val="28"/>
          <w:szCs w:val="28"/>
          <w:lang w:eastAsia="vi-VN" w:bidi="vi-VN"/>
        </w:rPr>
        <w:t>0</w:t>
      </w:r>
      <w:r w:rsidRPr="009203BB">
        <w:rPr>
          <w:rFonts w:ascii="Times New Roman" w:hAnsi="Times New Roman" w:cs="Times New Roman"/>
          <w:b w:val="0"/>
          <w:sz w:val="28"/>
          <w:szCs w:val="28"/>
          <w:lang w:val="vi-VN" w:eastAsia="vi-VN" w:bidi="vi-VN"/>
        </w:rPr>
        <w:t>.0</w:t>
      </w:r>
      <w:r w:rsidRPr="009203BB">
        <w:rPr>
          <w:rFonts w:ascii="Times New Roman" w:hAnsi="Times New Roman" w:cs="Times New Roman"/>
          <w:b w:val="0"/>
          <w:sz w:val="28"/>
          <w:szCs w:val="28"/>
          <w:lang w:eastAsia="vi-VN" w:bidi="vi-VN"/>
        </w:rPr>
        <w:t>00.000</w:t>
      </w:r>
      <w:r w:rsidRPr="009203BB">
        <w:rPr>
          <w:rFonts w:ascii="Times New Roman" w:hAnsi="Times New Roman" w:cs="Times New Roman"/>
          <w:b w:val="0"/>
          <w:sz w:val="28"/>
          <w:szCs w:val="28"/>
          <w:lang w:val="vi-VN" w:eastAsia="vi-VN" w:bidi="vi-VN"/>
        </w:rPr>
        <w:t xml:space="preserve"> đồng và Giấy chứng nhận.</w:t>
      </w:r>
    </w:p>
    <w:p w:rsidR="00F91043" w:rsidRPr="009203BB" w:rsidRDefault="00F91043" w:rsidP="00BB05DE">
      <w:pPr>
        <w:pStyle w:val="Bodytext20"/>
        <w:shd w:val="clear" w:color="auto" w:fill="auto"/>
        <w:spacing w:before="100" w:line="340" w:lineRule="exact"/>
        <w:ind w:firstLine="567"/>
        <w:jc w:val="both"/>
        <w:rPr>
          <w:rFonts w:ascii="Times New Roman" w:hAnsi="Times New Roman" w:cs="Times New Roman"/>
          <w:b w:val="0"/>
          <w:sz w:val="28"/>
          <w:szCs w:val="28"/>
          <w:lang w:eastAsia="vi-VN" w:bidi="vi-VN"/>
        </w:rPr>
      </w:pPr>
      <w:r w:rsidRPr="009203BB">
        <w:rPr>
          <w:rStyle w:val="Bodytext2Italic"/>
          <w:rFonts w:eastAsiaTheme="minorHAnsi"/>
          <w:i w:val="0"/>
          <w:color w:val="auto"/>
          <w:sz w:val="28"/>
          <w:szCs w:val="28"/>
          <w:lang w:val="en-US"/>
        </w:rPr>
        <w:t xml:space="preserve">- </w:t>
      </w:r>
      <w:r w:rsidRPr="009203BB">
        <w:rPr>
          <w:rStyle w:val="Bodytext2Italic"/>
          <w:rFonts w:eastAsiaTheme="minorHAnsi"/>
          <w:i w:val="0"/>
          <w:color w:val="auto"/>
          <w:sz w:val="28"/>
          <w:szCs w:val="28"/>
        </w:rPr>
        <w:t>0</w:t>
      </w:r>
      <w:r w:rsidR="007D4022" w:rsidRPr="009203BB">
        <w:rPr>
          <w:rStyle w:val="Bodytext2Italic"/>
          <w:rFonts w:eastAsiaTheme="minorHAnsi"/>
          <w:i w:val="0"/>
          <w:color w:val="auto"/>
          <w:sz w:val="28"/>
          <w:szCs w:val="28"/>
          <w:lang w:val="en-US"/>
        </w:rPr>
        <w:t>4</w:t>
      </w:r>
      <w:r w:rsidRPr="009203BB">
        <w:rPr>
          <w:rStyle w:val="Bodytext2Italic"/>
          <w:rFonts w:eastAsiaTheme="minorHAnsi"/>
          <w:i w:val="0"/>
          <w:color w:val="auto"/>
          <w:sz w:val="28"/>
          <w:szCs w:val="28"/>
        </w:rPr>
        <w:t xml:space="preserve"> </w:t>
      </w:r>
      <w:r w:rsidRPr="009203BB">
        <w:rPr>
          <w:rStyle w:val="Bodytext2Italic"/>
          <w:rFonts w:eastAsiaTheme="minorHAnsi"/>
          <w:i w:val="0"/>
          <w:color w:val="auto"/>
          <w:sz w:val="28"/>
          <w:szCs w:val="28"/>
          <w:lang w:val="en-US"/>
        </w:rPr>
        <w:t>G</w:t>
      </w:r>
      <w:r w:rsidRPr="009203BB">
        <w:rPr>
          <w:rStyle w:val="Bodytext2Italic"/>
          <w:rFonts w:eastAsiaTheme="minorHAnsi"/>
          <w:i w:val="0"/>
          <w:color w:val="auto"/>
          <w:sz w:val="28"/>
          <w:szCs w:val="28"/>
        </w:rPr>
        <w:t xml:space="preserve">iải </w:t>
      </w:r>
      <w:r w:rsidR="00F278D0" w:rsidRPr="009203BB">
        <w:rPr>
          <w:rStyle w:val="Bodytext2Italic"/>
          <w:rFonts w:eastAsiaTheme="minorHAnsi"/>
          <w:i w:val="0"/>
          <w:color w:val="auto"/>
          <w:sz w:val="28"/>
          <w:szCs w:val="28"/>
          <w:lang w:val="en-US"/>
        </w:rPr>
        <w:t>C</w:t>
      </w:r>
      <w:r w:rsidRPr="009203BB">
        <w:rPr>
          <w:rStyle w:val="Bodytext2Italic"/>
          <w:rFonts w:eastAsiaTheme="minorHAnsi"/>
          <w:i w:val="0"/>
          <w:color w:val="auto"/>
          <w:sz w:val="28"/>
          <w:szCs w:val="28"/>
        </w:rPr>
        <w:t>:</w:t>
      </w:r>
      <w:r w:rsidRPr="009203BB">
        <w:rPr>
          <w:rFonts w:ascii="Times New Roman" w:hAnsi="Times New Roman" w:cs="Times New Roman"/>
          <w:b w:val="0"/>
          <w:sz w:val="28"/>
          <w:szCs w:val="28"/>
          <w:lang w:val="vi-VN" w:eastAsia="vi-VN" w:bidi="vi-VN"/>
        </w:rPr>
        <w:t xml:space="preserve"> </w:t>
      </w:r>
      <w:r w:rsidRPr="009203BB">
        <w:rPr>
          <w:rFonts w:ascii="Times New Roman" w:hAnsi="Times New Roman" w:cs="Times New Roman"/>
          <w:b w:val="0"/>
          <w:sz w:val="28"/>
          <w:szCs w:val="28"/>
          <w:lang w:eastAsia="vi-VN" w:bidi="vi-VN"/>
        </w:rPr>
        <w:t xml:space="preserve">Mỗi giải </w:t>
      </w:r>
      <w:r w:rsidR="0042672E" w:rsidRPr="009203BB">
        <w:rPr>
          <w:rFonts w:ascii="Times New Roman" w:hAnsi="Times New Roman" w:cs="Times New Roman"/>
          <w:b w:val="0"/>
          <w:sz w:val="28"/>
          <w:szCs w:val="28"/>
          <w:lang w:val="en-US" w:eastAsia="vi-VN" w:bidi="vi-VN"/>
        </w:rPr>
        <w:t>5</w:t>
      </w:r>
      <w:r w:rsidRPr="009203BB">
        <w:rPr>
          <w:rFonts w:ascii="Times New Roman" w:hAnsi="Times New Roman" w:cs="Times New Roman"/>
          <w:b w:val="0"/>
          <w:sz w:val="28"/>
          <w:szCs w:val="28"/>
          <w:lang w:eastAsia="vi-VN" w:bidi="vi-VN"/>
        </w:rPr>
        <w:t xml:space="preserve">.000.000 </w:t>
      </w:r>
      <w:r w:rsidRPr="009203BB">
        <w:rPr>
          <w:rFonts w:ascii="Times New Roman" w:hAnsi="Times New Roman" w:cs="Times New Roman"/>
          <w:b w:val="0"/>
          <w:sz w:val="28"/>
          <w:szCs w:val="28"/>
          <w:lang w:val="vi-VN" w:eastAsia="vi-VN" w:bidi="vi-VN"/>
        </w:rPr>
        <w:t>đồng và Giấy chứng nhận.</w:t>
      </w:r>
    </w:p>
    <w:p w:rsidR="00F91043" w:rsidRPr="009203BB" w:rsidRDefault="00F91043" w:rsidP="00BB05DE">
      <w:pPr>
        <w:spacing w:before="100" w:after="0" w:line="340" w:lineRule="exact"/>
        <w:ind w:firstLine="567"/>
        <w:jc w:val="both"/>
        <w:rPr>
          <w:rFonts w:ascii="Times New Roman" w:eastAsia="Times New Roman" w:hAnsi="Times New Roman" w:cs="Times New Roman"/>
          <w:bCs/>
          <w:sz w:val="28"/>
          <w:szCs w:val="28"/>
          <w:lang w:eastAsia="en-AU"/>
        </w:rPr>
      </w:pPr>
      <w:r w:rsidRPr="009203BB">
        <w:rPr>
          <w:rFonts w:ascii="Times New Roman" w:hAnsi="Times New Roman" w:cs="Times New Roman"/>
          <w:sz w:val="28"/>
          <w:szCs w:val="28"/>
          <w:lang w:eastAsia="vi-VN" w:bidi="vi-VN"/>
        </w:rPr>
        <w:t xml:space="preserve">- </w:t>
      </w:r>
      <w:r w:rsidR="00F278D0" w:rsidRPr="009203BB">
        <w:rPr>
          <w:rFonts w:ascii="Times New Roman" w:hAnsi="Times New Roman" w:cs="Times New Roman"/>
          <w:sz w:val="28"/>
          <w:szCs w:val="28"/>
          <w:lang w:eastAsia="vi-VN" w:bidi="vi-VN"/>
        </w:rPr>
        <w:t>10</w:t>
      </w:r>
      <w:r w:rsidRPr="009203BB">
        <w:rPr>
          <w:rFonts w:ascii="Times New Roman" w:hAnsi="Times New Roman" w:cs="Times New Roman"/>
          <w:sz w:val="28"/>
          <w:szCs w:val="28"/>
          <w:lang w:eastAsia="vi-VN" w:bidi="vi-VN"/>
        </w:rPr>
        <w:t xml:space="preserve"> Giải Khuyến khích: Mỗi giải </w:t>
      </w:r>
      <w:r w:rsidR="00FF2ACC" w:rsidRPr="009203BB">
        <w:rPr>
          <w:rFonts w:ascii="Times New Roman" w:hAnsi="Times New Roman" w:cs="Times New Roman"/>
          <w:sz w:val="28"/>
          <w:szCs w:val="28"/>
          <w:lang w:eastAsia="vi-VN" w:bidi="vi-VN"/>
        </w:rPr>
        <w:t>2</w:t>
      </w:r>
      <w:r w:rsidRPr="009203BB">
        <w:rPr>
          <w:rFonts w:ascii="Times New Roman" w:hAnsi="Times New Roman" w:cs="Times New Roman"/>
          <w:sz w:val="28"/>
          <w:szCs w:val="28"/>
          <w:lang w:eastAsia="vi-VN" w:bidi="vi-VN"/>
        </w:rPr>
        <w:t>.000.000 đồng và Giấy chứng nhận.</w:t>
      </w:r>
      <w:r w:rsidRPr="009203BB">
        <w:rPr>
          <w:rFonts w:ascii="Times New Roman" w:eastAsia="Times New Roman" w:hAnsi="Times New Roman" w:cs="Times New Roman"/>
          <w:bCs/>
          <w:sz w:val="28"/>
          <w:szCs w:val="28"/>
          <w:lang w:eastAsia="en-AU"/>
        </w:rPr>
        <w:t xml:space="preserve"> </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7. Ban Tổ chức Giải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1. Phối hợp với các đơn vị tổ chức triển khai, phổ biến, hướng dẫn thực hiện Thể lệ Giải tới các đơn vị, cá nhân liên quan.</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2. Đầu mối nhận các tác phẩm do các tác giả gửi về tham dự Giải; tập hợp, lựa chọn, đề cử các tác phẩm đáp ứng tiêu chí đưa vào xét chọn.</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3. Chịu trách nhiệm về cơ sở vật chất phục vụ quá trình làm việc của Hội đồng chấm Giải.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lastRenderedPageBreak/>
        <w:t xml:space="preserve">4. Phối hợp với các đơn vị liên quan huy động nguồn tài trợ </w:t>
      </w:r>
      <w:r w:rsidR="0032752D" w:rsidRPr="009203BB">
        <w:rPr>
          <w:rFonts w:ascii="Times New Roman" w:eastAsia="Times New Roman" w:hAnsi="Times New Roman" w:cs="Times New Roman"/>
          <w:sz w:val="28"/>
          <w:szCs w:val="28"/>
          <w:lang w:eastAsia="en-AU"/>
        </w:rPr>
        <w:t xml:space="preserve">hợp pháp </w:t>
      </w:r>
      <w:r w:rsidRPr="009203BB">
        <w:rPr>
          <w:rFonts w:ascii="Times New Roman" w:eastAsia="Times New Roman" w:hAnsi="Times New Roman" w:cs="Times New Roman"/>
          <w:sz w:val="28"/>
          <w:szCs w:val="28"/>
          <w:lang w:eastAsia="en-AU"/>
        </w:rPr>
        <w:t xml:space="preserve">từ các tổ chức, cá nhân ủng hộ, hỗ trợ cho quá trình xét tác phẩm đoạt giải, </w:t>
      </w:r>
      <w:r w:rsidR="00D909A5" w:rsidRPr="009203BB">
        <w:rPr>
          <w:rFonts w:ascii="Times New Roman" w:eastAsia="Times New Roman" w:hAnsi="Times New Roman" w:cs="Times New Roman"/>
          <w:sz w:val="28"/>
          <w:szCs w:val="28"/>
          <w:lang w:val="vi-VN" w:eastAsia="en-AU"/>
        </w:rPr>
        <w:t>Hội nghị</w:t>
      </w:r>
      <w:r w:rsidRPr="009203BB">
        <w:rPr>
          <w:rFonts w:ascii="Times New Roman" w:eastAsia="Times New Roman" w:hAnsi="Times New Roman" w:cs="Times New Roman"/>
          <w:sz w:val="28"/>
          <w:szCs w:val="28"/>
          <w:lang w:eastAsia="en-AU"/>
        </w:rPr>
        <w:t xml:space="preserve"> </w:t>
      </w:r>
      <w:r w:rsidR="00D909A5" w:rsidRPr="009203BB">
        <w:rPr>
          <w:rFonts w:ascii="Times New Roman" w:eastAsia="Times New Roman" w:hAnsi="Times New Roman" w:cs="Times New Roman"/>
          <w:sz w:val="28"/>
          <w:szCs w:val="28"/>
          <w:lang w:val="vi-VN" w:eastAsia="en-AU"/>
        </w:rPr>
        <w:t>phát động</w:t>
      </w:r>
      <w:r w:rsidRPr="009203BB">
        <w:rPr>
          <w:rFonts w:ascii="Times New Roman" w:eastAsia="Times New Roman" w:hAnsi="Times New Roman" w:cs="Times New Roman"/>
          <w:sz w:val="28"/>
          <w:szCs w:val="28"/>
          <w:lang w:eastAsia="en-AU"/>
        </w:rPr>
        <w:t xml:space="preserve"> và trao giải. Tổ chức quản lý nguồn tài trợ theo các quy định về quản lý tài chính hiện hành.</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val="en-US" w:eastAsia="en-AU"/>
        </w:rPr>
      </w:pPr>
      <w:r w:rsidRPr="009203BB">
        <w:rPr>
          <w:rFonts w:ascii="Times New Roman" w:eastAsia="Times New Roman" w:hAnsi="Times New Roman" w:cs="Times New Roman"/>
          <w:sz w:val="28"/>
          <w:szCs w:val="28"/>
          <w:lang w:eastAsia="en-AU"/>
        </w:rPr>
        <w:t xml:space="preserve">5. Phối hợp với các đơn vị tổ chức </w:t>
      </w:r>
      <w:r w:rsidR="00D909A5" w:rsidRPr="009203BB">
        <w:rPr>
          <w:rFonts w:ascii="Times New Roman" w:eastAsia="Times New Roman" w:hAnsi="Times New Roman" w:cs="Times New Roman"/>
          <w:sz w:val="28"/>
          <w:szCs w:val="28"/>
          <w:lang w:val="vi-VN" w:eastAsia="en-AU"/>
        </w:rPr>
        <w:t xml:space="preserve">Hội nghị </w:t>
      </w:r>
      <w:r w:rsidR="00E55C58" w:rsidRPr="009203BB">
        <w:rPr>
          <w:rFonts w:ascii="Times New Roman" w:eastAsia="Times New Roman" w:hAnsi="Times New Roman" w:cs="Times New Roman"/>
          <w:sz w:val="28"/>
          <w:szCs w:val="28"/>
          <w:lang w:eastAsia="en-AU"/>
        </w:rPr>
        <w:t>tổng kết,</w:t>
      </w:r>
      <w:r w:rsidR="00C3109B" w:rsidRPr="009203BB">
        <w:rPr>
          <w:rFonts w:ascii="Times New Roman" w:eastAsia="Times New Roman" w:hAnsi="Times New Roman" w:cs="Times New Roman"/>
          <w:sz w:val="28"/>
          <w:szCs w:val="28"/>
          <w:lang w:eastAsia="en-AU"/>
        </w:rPr>
        <w:t xml:space="preserve"> </w:t>
      </w:r>
      <w:r w:rsidR="00E55C58" w:rsidRPr="009203BB">
        <w:rPr>
          <w:rFonts w:ascii="Times New Roman" w:eastAsia="Times New Roman" w:hAnsi="Times New Roman" w:cs="Times New Roman"/>
          <w:sz w:val="28"/>
          <w:szCs w:val="28"/>
          <w:lang w:eastAsia="en-AU"/>
        </w:rPr>
        <w:t xml:space="preserve">công bố, </w:t>
      </w:r>
      <w:r w:rsidR="00C3109B" w:rsidRPr="009203BB">
        <w:rPr>
          <w:rFonts w:ascii="Times New Roman" w:eastAsia="Times New Roman" w:hAnsi="Times New Roman" w:cs="Times New Roman"/>
          <w:sz w:val="28"/>
          <w:szCs w:val="28"/>
          <w:lang w:eastAsia="en-AU"/>
        </w:rPr>
        <w:t>trao g</w:t>
      </w:r>
      <w:r w:rsidRPr="009203BB">
        <w:rPr>
          <w:rFonts w:ascii="Times New Roman" w:eastAsia="Times New Roman" w:hAnsi="Times New Roman" w:cs="Times New Roman"/>
          <w:sz w:val="28"/>
          <w:szCs w:val="28"/>
          <w:lang w:eastAsia="en-AU"/>
        </w:rPr>
        <w:t>iải.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 xml:space="preserve">Điều </w:t>
      </w:r>
      <w:r w:rsidR="002436C1" w:rsidRPr="009203BB">
        <w:rPr>
          <w:rFonts w:ascii="Times New Roman" w:eastAsia="Times New Roman" w:hAnsi="Times New Roman" w:cs="Times New Roman"/>
          <w:b/>
          <w:bCs/>
          <w:sz w:val="28"/>
          <w:szCs w:val="28"/>
          <w:lang w:val="vi-VN" w:eastAsia="en-AU"/>
        </w:rPr>
        <w:t>8</w:t>
      </w:r>
      <w:r w:rsidRPr="009203BB">
        <w:rPr>
          <w:rFonts w:ascii="Times New Roman" w:eastAsia="Times New Roman" w:hAnsi="Times New Roman" w:cs="Times New Roman"/>
          <w:b/>
          <w:bCs/>
          <w:sz w:val="28"/>
          <w:szCs w:val="28"/>
          <w:lang w:eastAsia="en-AU"/>
        </w:rPr>
        <w:t>. Hội đồng chấm Giải</w:t>
      </w:r>
    </w:p>
    <w:p w:rsidR="00853C54" w:rsidRPr="009203BB" w:rsidRDefault="00853C54" w:rsidP="00BB05DE">
      <w:pPr>
        <w:shd w:val="clear" w:color="auto" w:fill="FFFFFF"/>
        <w:spacing w:before="100" w:after="0" w:line="340" w:lineRule="exact"/>
        <w:ind w:firstLine="567"/>
        <w:jc w:val="both"/>
        <w:rPr>
          <w:rFonts w:ascii="Times New Roman" w:hAnsi="Times New Roman" w:cs="Times New Roman"/>
          <w:sz w:val="28"/>
          <w:szCs w:val="28"/>
        </w:rPr>
      </w:pPr>
      <w:r w:rsidRPr="009203BB">
        <w:rPr>
          <w:rFonts w:ascii="Times New Roman" w:hAnsi="Times New Roman" w:cs="Times New Roman"/>
          <w:sz w:val="28"/>
          <w:szCs w:val="28"/>
          <w:lang w:eastAsia="en-AU"/>
        </w:rPr>
        <w:t xml:space="preserve">- </w:t>
      </w:r>
      <w:r w:rsidRPr="009203BB">
        <w:rPr>
          <w:rFonts w:ascii="Times New Roman" w:hAnsi="Times New Roman" w:cs="Times New Roman"/>
          <w:sz w:val="28"/>
          <w:szCs w:val="28"/>
          <w:lang w:val="vi-VN"/>
        </w:rPr>
        <w:t>Hội đồng chấm giải</w:t>
      </w:r>
      <w:r w:rsidRPr="009203BB">
        <w:rPr>
          <w:rFonts w:ascii="Times New Roman" w:eastAsia="Times New Roman" w:hAnsi="Times New Roman" w:cs="Times New Roman"/>
          <w:sz w:val="28"/>
          <w:szCs w:val="28"/>
          <w:lang w:val="en-US"/>
        </w:rPr>
        <w:t xml:space="preserve"> do </w:t>
      </w:r>
      <w:r w:rsidR="000A630A" w:rsidRPr="009203BB">
        <w:rPr>
          <w:rFonts w:ascii="Times New Roman" w:eastAsia="Times New Roman" w:hAnsi="Times New Roman" w:cs="Times New Roman"/>
          <w:sz w:val="28"/>
          <w:szCs w:val="28"/>
          <w:lang w:val="en-US"/>
        </w:rPr>
        <w:t>Sở Thông tin và Truyền thông quyết định</w:t>
      </w:r>
      <w:r w:rsidR="00407363" w:rsidRPr="009203BB">
        <w:rPr>
          <w:rFonts w:ascii="Times New Roman" w:eastAsia="Times New Roman" w:hAnsi="Times New Roman" w:cs="Times New Roman"/>
          <w:sz w:val="28"/>
          <w:szCs w:val="28"/>
          <w:lang w:val="en-US"/>
        </w:rPr>
        <w:t xml:space="preserve"> thành lập.</w:t>
      </w:r>
    </w:p>
    <w:p w:rsidR="00853C54" w:rsidRPr="009203BB" w:rsidRDefault="00853C54" w:rsidP="00BB05DE">
      <w:pPr>
        <w:spacing w:before="100" w:after="0" w:line="340" w:lineRule="exact"/>
        <w:ind w:firstLine="567"/>
        <w:jc w:val="both"/>
        <w:rPr>
          <w:rFonts w:ascii="Times New Roman" w:hAnsi="Times New Roman" w:cs="Times New Roman"/>
          <w:sz w:val="28"/>
          <w:szCs w:val="28"/>
          <w:lang w:eastAsia="en-AU"/>
        </w:rPr>
      </w:pPr>
      <w:r w:rsidRPr="009203BB">
        <w:rPr>
          <w:rFonts w:ascii="Times New Roman" w:hAnsi="Times New Roman" w:cs="Times New Roman"/>
          <w:sz w:val="28"/>
          <w:szCs w:val="28"/>
          <w:lang w:eastAsia="en-AU"/>
        </w:rPr>
        <w:t xml:space="preserve">- Hội đồng chấm giải có </w:t>
      </w:r>
      <w:r w:rsidR="00A06CC0" w:rsidRPr="009203BB">
        <w:rPr>
          <w:rFonts w:ascii="Times New Roman" w:hAnsi="Times New Roman" w:cs="Times New Roman"/>
          <w:sz w:val="28"/>
          <w:szCs w:val="28"/>
          <w:lang w:eastAsia="en-AU"/>
        </w:rPr>
        <w:t>Tổ Thư ký</w:t>
      </w:r>
      <w:r w:rsidRPr="009203BB">
        <w:rPr>
          <w:rFonts w:ascii="Times New Roman" w:hAnsi="Times New Roman" w:cs="Times New Roman"/>
          <w:sz w:val="28"/>
          <w:szCs w:val="28"/>
          <w:lang w:eastAsia="en-AU"/>
        </w:rPr>
        <w:t xml:space="preserve"> giúp việc.</w:t>
      </w:r>
    </w:p>
    <w:p w:rsidR="00853C54" w:rsidRPr="009203BB" w:rsidRDefault="00853C54" w:rsidP="00BB05DE">
      <w:pPr>
        <w:spacing w:before="100" w:after="0" w:line="340" w:lineRule="exact"/>
        <w:ind w:firstLine="567"/>
        <w:jc w:val="both"/>
        <w:rPr>
          <w:rFonts w:ascii="Times New Roman" w:hAnsi="Times New Roman" w:cs="Times New Roman"/>
          <w:sz w:val="28"/>
          <w:szCs w:val="28"/>
          <w:lang w:eastAsia="en-AU"/>
        </w:rPr>
      </w:pPr>
      <w:r w:rsidRPr="009203BB">
        <w:rPr>
          <w:rFonts w:ascii="Times New Roman" w:hAnsi="Times New Roman" w:cs="Times New Roman"/>
          <w:sz w:val="28"/>
          <w:szCs w:val="28"/>
          <w:lang w:eastAsia="en-AU"/>
        </w:rPr>
        <w:t>- Hội đồng chấm giải</w:t>
      </w:r>
      <w:r w:rsidR="000A630A" w:rsidRPr="009203BB">
        <w:rPr>
          <w:rFonts w:ascii="Times New Roman" w:hAnsi="Times New Roman" w:cs="Times New Roman"/>
          <w:sz w:val="28"/>
          <w:szCs w:val="28"/>
          <w:lang w:eastAsia="en-AU"/>
        </w:rPr>
        <w:t xml:space="preserve"> thực hiện theo</w:t>
      </w:r>
      <w:r w:rsidRPr="009203BB">
        <w:rPr>
          <w:rFonts w:ascii="Times New Roman" w:hAnsi="Times New Roman" w:cs="Times New Roman"/>
          <w:sz w:val="28"/>
          <w:szCs w:val="28"/>
          <w:lang w:eastAsia="en-AU"/>
        </w:rPr>
        <w:t xml:space="preserve"> Quy chế chấm giải </w:t>
      </w:r>
      <w:r w:rsidR="00DB0F5E" w:rsidRPr="009203BB">
        <w:rPr>
          <w:rFonts w:ascii="Times New Roman" w:hAnsi="Times New Roman" w:cs="Times New Roman"/>
          <w:sz w:val="28"/>
          <w:szCs w:val="28"/>
          <w:lang w:eastAsia="en-AU"/>
        </w:rPr>
        <w:t xml:space="preserve">do </w:t>
      </w:r>
      <w:r w:rsidR="000A630A" w:rsidRPr="009203BB">
        <w:rPr>
          <w:rFonts w:ascii="Times New Roman" w:hAnsi="Times New Roman" w:cs="Times New Roman"/>
          <w:sz w:val="28"/>
          <w:szCs w:val="28"/>
          <w:lang w:eastAsia="en-AU"/>
        </w:rPr>
        <w:t>Ban Tổ chức</w:t>
      </w:r>
      <w:r w:rsidR="00DB0F5E" w:rsidRPr="009203BB">
        <w:rPr>
          <w:rFonts w:ascii="Times New Roman" w:hAnsi="Times New Roman" w:cs="Times New Roman"/>
          <w:sz w:val="28"/>
          <w:szCs w:val="28"/>
          <w:lang w:eastAsia="en-AU"/>
        </w:rPr>
        <w:t xml:space="preserve"> ban hành</w:t>
      </w:r>
      <w:r w:rsidRPr="009203BB">
        <w:rPr>
          <w:rFonts w:ascii="Times New Roman" w:hAnsi="Times New Roman" w:cs="Times New Roman"/>
          <w:sz w:val="28"/>
          <w:szCs w:val="28"/>
          <w:lang w:eastAsia="en-AU"/>
        </w:rPr>
        <w:t>.</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 xml:space="preserve">Điều </w:t>
      </w:r>
      <w:r w:rsidR="00853C54" w:rsidRPr="009203BB">
        <w:rPr>
          <w:rFonts w:ascii="Times New Roman" w:eastAsia="Times New Roman" w:hAnsi="Times New Roman" w:cs="Times New Roman"/>
          <w:b/>
          <w:bCs/>
          <w:sz w:val="28"/>
          <w:szCs w:val="28"/>
          <w:lang w:val="vi-VN" w:eastAsia="en-AU"/>
        </w:rPr>
        <w:t>9.</w:t>
      </w:r>
      <w:r w:rsidRPr="009203BB">
        <w:rPr>
          <w:rFonts w:ascii="Times New Roman" w:eastAsia="Times New Roman" w:hAnsi="Times New Roman" w:cs="Times New Roman"/>
          <w:b/>
          <w:bCs/>
          <w:sz w:val="28"/>
          <w:szCs w:val="28"/>
          <w:lang w:eastAsia="en-AU"/>
        </w:rPr>
        <w:t xml:space="preserve"> Quy trình </w:t>
      </w:r>
      <w:r w:rsidR="00B074F1" w:rsidRPr="009203BB">
        <w:rPr>
          <w:rFonts w:ascii="Times New Roman" w:eastAsia="Times New Roman" w:hAnsi="Times New Roman" w:cs="Times New Roman"/>
          <w:b/>
          <w:bCs/>
          <w:sz w:val="28"/>
          <w:szCs w:val="28"/>
          <w:lang w:eastAsia="en-AU"/>
        </w:rPr>
        <w:t>chấm</w:t>
      </w:r>
      <w:r w:rsidRPr="009203BB">
        <w:rPr>
          <w:rFonts w:ascii="Times New Roman" w:eastAsia="Times New Roman" w:hAnsi="Times New Roman" w:cs="Times New Roman"/>
          <w:b/>
          <w:bCs/>
          <w:sz w:val="28"/>
          <w:szCs w:val="28"/>
          <w:lang w:eastAsia="en-AU"/>
        </w:rPr>
        <w:t>, công bố và trao Giải</w:t>
      </w:r>
    </w:p>
    <w:p w:rsidR="00F16112" w:rsidRPr="009203BB" w:rsidRDefault="00F16112"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val="vi-VN"/>
        </w:rPr>
        <w:t xml:space="preserve">1. </w:t>
      </w:r>
      <w:r w:rsidRPr="009203BB">
        <w:rPr>
          <w:rFonts w:ascii="Times New Roman" w:hAnsi="Times New Roman" w:cs="Times New Roman"/>
          <w:b w:val="0"/>
          <w:sz w:val="28"/>
          <w:szCs w:val="28"/>
        </w:rPr>
        <w:t>Tổ chức Sơ khảo cuộc thi</w:t>
      </w:r>
    </w:p>
    <w:p w:rsidR="00F16112" w:rsidRPr="009203BB" w:rsidRDefault="00F16112" w:rsidP="00BB05DE">
      <w:pPr>
        <w:spacing w:before="100" w:after="0" w:line="340" w:lineRule="exact"/>
        <w:ind w:firstLine="567"/>
        <w:jc w:val="both"/>
        <w:rPr>
          <w:rFonts w:ascii="Times New Roman" w:hAnsi="Times New Roman" w:cs="Times New Roman"/>
          <w:sz w:val="28"/>
          <w:szCs w:val="28"/>
          <w:lang w:eastAsia="en-AU"/>
        </w:rPr>
      </w:pPr>
      <w:r w:rsidRPr="009203BB">
        <w:rPr>
          <w:rFonts w:ascii="Times New Roman" w:hAnsi="Times New Roman" w:cs="Times New Roman"/>
          <w:b/>
          <w:sz w:val="28"/>
          <w:szCs w:val="28"/>
        </w:rPr>
        <w:t xml:space="preserve">- </w:t>
      </w:r>
      <w:r w:rsidRPr="009203BB">
        <w:rPr>
          <w:rFonts w:ascii="Times New Roman" w:hAnsi="Times New Roman" w:cs="Times New Roman"/>
          <w:sz w:val="28"/>
          <w:szCs w:val="28"/>
          <w:lang w:eastAsia="en-AU"/>
        </w:rPr>
        <w:t xml:space="preserve">Các tác phẩm báo chí đã đăng, phát gửi tham dự Giải theo quy định sẽ được Hội đồng </w:t>
      </w:r>
      <w:r w:rsidR="00A130ED" w:rsidRPr="009203BB">
        <w:rPr>
          <w:rFonts w:ascii="Times New Roman" w:hAnsi="Times New Roman" w:cs="Times New Roman"/>
          <w:sz w:val="28"/>
          <w:szCs w:val="28"/>
          <w:lang w:eastAsia="en-AU"/>
        </w:rPr>
        <w:t>chấm giải</w:t>
      </w:r>
      <w:r w:rsidRPr="009203BB">
        <w:rPr>
          <w:rFonts w:ascii="Times New Roman" w:hAnsi="Times New Roman" w:cs="Times New Roman"/>
          <w:sz w:val="28"/>
          <w:szCs w:val="28"/>
          <w:lang w:eastAsia="en-AU"/>
        </w:rPr>
        <w:t xml:space="preserve"> xem xét, đánh giá để chọn ra tác phẩm báo chí</w:t>
      </w:r>
      <w:r w:rsidR="002213B0">
        <w:rPr>
          <w:rFonts w:ascii="Times New Roman" w:hAnsi="Times New Roman" w:cs="Times New Roman"/>
          <w:sz w:val="28"/>
          <w:szCs w:val="28"/>
          <w:lang w:eastAsia="en-AU"/>
        </w:rPr>
        <w:t xml:space="preserve"> </w:t>
      </w:r>
      <w:r w:rsidRPr="009203BB">
        <w:rPr>
          <w:rFonts w:ascii="Times New Roman" w:hAnsi="Times New Roman" w:cs="Times New Roman"/>
          <w:sz w:val="28"/>
          <w:szCs w:val="28"/>
          <w:lang w:eastAsia="en-AU"/>
        </w:rPr>
        <w:t>đáp ứng tiêu chí xét trao giải đưa vào vòng chung khảo.</w:t>
      </w:r>
    </w:p>
    <w:p w:rsidR="00F16112" w:rsidRPr="009203BB" w:rsidRDefault="00F16112"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eastAsia="vi-VN" w:bidi="vi-VN"/>
        </w:rPr>
        <w:t xml:space="preserve">- Thời gian dự kiến: </w:t>
      </w:r>
      <w:r w:rsidR="00A11EA0" w:rsidRPr="009203BB">
        <w:rPr>
          <w:rFonts w:ascii="Times New Roman" w:hAnsi="Times New Roman" w:cs="Times New Roman"/>
          <w:b w:val="0"/>
          <w:sz w:val="28"/>
          <w:szCs w:val="28"/>
          <w:lang w:val="vi-VN" w:eastAsia="vi-VN" w:bidi="vi-VN"/>
        </w:rPr>
        <w:t xml:space="preserve">Từ </w:t>
      </w:r>
      <w:r w:rsidR="0066197F" w:rsidRPr="009203BB">
        <w:rPr>
          <w:rFonts w:ascii="Times New Roman" w:hAnsi="Times New Roman" w:cs="Times New Roman"/>
          <w:b w:val="0"/>
          <w:sz w:val="28"/>
          <w:szCs w:val="28"/>
          <w:lang w:val="vi-VN" w:eastAsia="vi-VN" w:bidi="vi-VN"/>
        </w:rPr>
        <w:t>ngày 05/1</w:t>
      </w:r>
      <w:r w:rsidR="00C8759C" w:rsidRPr="009203BB">
        <w:rPr>
          <w:rFonts w:ascii="Times New Roman" w:hAnsi="Times New Roman" w:cs="Times New Roman"/>
          <w:b w:val="0"/>
          <w:sz w:val="28"/>
          <w:szCs w:val="28"/>
          <w:lang w:val="en-US" w:eastAsia="vi-VN" w:bidi="vi-VN"/>
        </w:rPr>
        <w:t>1</w:t>
      </w:r>
      <w:r w:rsidR="0066197F" w:rsidRPr="009203BB">
        <w:rPr>
          <w:rFonts w:ascii="Times New Roman" w:hAnsi="Times New Roman" w:cs="Times New Roman"/>
          <w:b w:val="0"/>
          <w:sz w:val="28"/>
          <w:szCs w:val="28"/>
          <w:lang w:val="vi-VN" w:eastAsia="vi-VN" w:bidi="vi-VN"/>
        </w:rPr>
        <w:t>/202</w:t>
      </w:r>
      <w:r w:rsidR="00C8759C" w:rsidRPr="009203BB">
        <w:rPr>
          <w:rFonts w:ascii="Times New Roman" w:hAnsi="Times New Roman" w:cs="Times New Roman"/>
          <w:b w:val="0"/>
          <w:sz w:val="28"/>
          <w:szCs w:val="28"/>
          <w:lang w:val="en-US" w:eastAsia="vi-VN" w:bidi="vi-VN"/>
        </w:rPr>
        <w:t>3</w:t>
      </w:r>
      <w:r w:rsidR="0066197F" w:rsidRPr="009203BB">
        <w:rPr>
          <w:rFonts w:ascii="Times New Roman" w:hAnsi="Times New Roman" w:cs="Times New Roman"/>
          <w:b w:val="0"/>
          <w:sz w:val="28"/>
          <w:szCs w:val="28"/>
          <w:lang w:val="vi-VN" w:eastAsia="vi-VN" w:bidi="vi-VN"/>
        </w:rPr>
        <w:t xml:space="preserve"> đến ngày 10/1</w:t>
      </w:r>
      <w:r w:rsidR="00C8759C" w:rsidRPr="009203BB">
        <w:rPr>
          <w:rFonts w:ascii="Times New Roman" w:hAnsi="Times New Roman" w:cs="Times New Roman"/>
          <w:b w:val="0"/>
          <w:sz w:val="28"/>
          <w:szCs w:val="28"/>
          <w:lang w:val="en-US" w:eastAsia="vi-VN" w:bidi="vi-VN"/>
        </w:rPr>
        <w:t>1</w:t>
      </w:r>
      <w:r w:rsidR="0066197F" w:rsidRPr="009203BB">
        <w:rPr>
          <w:rFonts w:ascii="Times New Roman" w:hAnsi="Times New Roman" w:cs="Times New Roman"/>
          <w:b w:val="0"/>
          <w:sz w:val="28"/>
          <w:szCs w:val="28"/>
          <w:lang w:val="vi-VN" w:eastAsia="vi-VN" w:bidi="vi-VN"/>
        </w:rPr>
        <w:t>/202</w:t>
      </w:r>
      <w:r w:rsidR="00C8759C" w:rsidRPr="009203BB">
        <w:rPr>
          <w:rFonts w:ascii="Times New Roman" w:hAnsi="Times New Roman" w:cs="Times New Roman"/>
          <w:b w:val="0"/>
          <w:sz w:val="28"/>
          <w:szCs w:val="28"/>
          <w:lang w:val="en-US" w:eastAsia="vi-VN" w:bidi="vi-VN"/>
        </w:rPr>
        <w:t>3</w:t>
      </w:r>
      <w:r w:rsidRPr="009203BB">
        <w:rPr>
          <w:rFonts w:ascii="Times New Roman" w:hAnsi="Times New Roman" w:cs="Times New Roman"/>
          <w:b w:val="0"/>
          <w:sz w:val="28"/>
          <w:szCs w:val="28"/>
          <w:lang w:val="vi-VN" w:eastAsia="vi-VN" w:bidi="vi-VN"/>
        </w:rPr>
        <w:t>.</w:t>
      </w:r>
    </w:p>
    <w:p w:rsidR="00F16112" w:rsidRPr="009203BB" w:rsidRDefault="00F16112" w:rsidP="00BB05DE">
      <w:pPr>
        <w:pStyle w:val="Bodytext20"/>
        <w:shd w:val="clear" w:color="auto" w:fill="auto"/>
        <w:spacing w:before="100" w:line="340" w:lineRule="exact"/>
        <w:ind w:firstLine="567"/>
        <w:jc w:val="both"/>
        <w:rPr>
          <w:rFonts w:ascii="Times New Roman" w:hAnsi="Times New Roman" w:cs="Times New Roman"/>
          <w:b w:val="0"/>
          <w:sz w:val="28"/>
          <w:szCs w:val="28"/>
          <w:lang w:eastAsia="vi-VN" w:bidi="vi-VN"/>
        </w:rPr>
      </w:pPr>
      <w:r w:rsidRPr="009203BB">
        <w:rPr>
          <w:rFonts w:ascii="Times New Roman" w:hAnsi="Times New Roman" w:cs="Times New Roman"/>
          <w:b w:val="0"/>
          <w:sz w:val="28"/>
          <w:szCs w:val="28"/>
          <w:lang w:val="vi-VN" w:eastAsia="vi-VN" w:bidi="vi-VN"/>
        </w:rPr>
        <w:t>2.Tổ chức Chung khảo cuộc thi</w:t>
      </w:r>
      <w:r w:rsidRPr="009203BB">
        <w:rPr>
          <w:rFonts w:ascii="Times New Roman" w:hAnsi="Times New Roman" w:cs="Times New Roman"/>
          <w:b w:val="0"/>
          <w:sz w:val="28"/>
          <w:szCs w:val="28"/>
          <w:lang w:eastAsia="vi-VN" w:bidi="vi-VN"/>
        </w:rPr>
        <w:t xml:space="preserve"> </w:t>
      </w:r>
    </w:p>
    <w:p w:rsidR="00F16112" w:rsidRPr="009203BB" w:rsidRDefault="00F16112" w:rsidP="00BB05DE">
      <w:pPr>
        <w:spacing w:before="100" w:after="0" w:line="340" w:lineRule="exact"/>
        <w:ind w:firstLine="567"/>
        <w:jc w:val="both"/>
        <w:rPr>
          <w:rFonts w:ascii="Times New Roman" w:hAnsi="Times New Roman" w:cs="Times New Roman"/>
          <w:sz w:val="28"/>
          <w:szCs w:val="28"/>
          <w:lang w:eastAsia="en-AU"/>
        </w:rPr>
      </w:pPr>
      <w:r w:rsidRPr="009203BB">
        <w:rPr>
          <w:rFonts w:ascii="Times New Roman" w:hAnsi="Times New Roman" w:cs="Times New Roman"/>
          <w:sz w:val="28"/>
          <w:szCs w:val="28"/>
          <w:lang w:eastAsia="en-AU"/>
        </w:rPr>
        <w:t xml:space="preserve">Hội đồng </w:t>
      </w:r>
      <w:r w:rsidR="00A130ED" w:rsidRPr="009203BB">
        <w:rPr>
          <w:rFonts w:ascii="Times New Roman" w:hAnsi="Times New Roman" w:cs="Times New Roman"/>
          <w:sz w:val="28"/>
          <w:szCs w:val="28"/>
          <w:lang w:eastAsia="en-AU"/>
        </w:rPr>
        <w:t xml:space="preserve">chấm </w:t>
      </w:r>
      <w:r w:rsidR="003B558C">
        <w:rPr>
          <w:rFonts w:ascii="Times New Roman" w:hAnsi="Times New Roman" w:cs="Times New Roman"/>
          <w:sz w:val="28"/>
          <w:szCs w:val="28"/>
          <w:lang w:eastAsia="en-AU"/>
        </w:rPr>
        <w:t xml:space="preserve">giải </w:t>
      </w:r>
      <w:r w:rsidR="00B747B3">
        <w:rPr>
          <w:rFonts w:ascii="Times New Roman" w:hAnsi="Times New Roman" w:cs="Times New Roman"/>
          <w:sz w:val="28"/>
          <w:szCs w:val="28"/>
          <w:lang w:eastAsia="en-AU"/>
        </w:rPr>
        <w:t xml:space="preserve">chung khảo </w:t>
      </w:r>
      <w:r w:rsidRPr="009203BB">
        <w:rPr>
          <w:rFonts w:ascii="Times New Roman" w:hAnsi="Times New Roman" w:cs="Times New Roman"/>
          <w:sz w:val="28"/>
          <w:szCs w:val="28"/>
          <w:lang w:eastAsia="en-AU"/>
        </w:rPr>
        <w:t>dựa trên kết quả tuyển chọ</w:t>
      </w:r>
      <w:r w:rsidR="00B747B3">
        <w:rPr>
          <w:rFonts w:ascii="Times New Roman" w:hAnsi="Times New Roman" w:cs="Times New Roman"/>
          <w:sz w:val="28"/>
          <w:szCs w:val="28"/>
          <w:lang w:eastAsia="en-AU"/>
        </w:rPr>
        <w:t xml:space="preserve">n </w:t>
      </w:r>
      <w:r w:rsidR="00B747B3" w:rsidRPr="009203BB">
        <w:rPr>
          <w:rFonts w:ascii="Times New Roman" w:hAnsi="Times New Roman" w:cs="Times New Roman"/>
          <w:sz w:val="28"/>
          <w:szCs w:val="28"/>
          <w:lang w:eastAsia="en-AU"/>
        </w:rPr>
        <w:t>tác phẩm báo chí</w:t>
      </w:r>
      <w:r w:rsidR="00B747B3">
        <w:rPr>
          <w:rFonts w:ascii="Times New Roman" w:hAnsi="Times New Roman" w:cs="Times New Roman"/>
          <w:sz w:val="28"/>
          <w:szCs w:val="28"/>
          <w:lang w:eastAsia="en-AU"/>
        </w:rPr>
        <w:t xml:space="preserve"> </w:t>
      </w:r>
      <w:r w:rsidR="00A130ED" w:rsidRPr="009203BB">
        <w:rPr>
          <w:rFonts w:ascii="Times New Roman" w:hAnsi="Times New Roman" w:cs="Times New Roman"/>
          <w:sz w:val="28"/>
          <w:szCs w:val="28"/>
          <w:lang w:eastAsia="en-AU"/>
        </w:rPr>
        <w:t>tại vòng sơ khảo</w:t>
      </w:r>
      <w:r w:rsidRPr="009203BB">
        <w:rPr>
          <w:rFonts w:ascii="Times New Roman" w:hAnsi="Times New Roman" w:cs="Times New Roman"/>
          <w:sz w:val="28"/>
          <w:szCs w:val="28"/>
          <w:lang w:eastAsia="en-AU"/>
        </w:rPr>
        <w:t xml:space="preserve"> sẽ tiến hành đánh giá, thẩm định, lựa chọn ra những tác phẩm xuất sắc nhấ</w:t>
      </w:r>
      <w:r w:rsidR="001636FE" w:rsidRPr="009203BB">
        <w:rPr>
          <w:rFonts w:ascii="Times New Roman" w:hAnsi="Times New Roman" w:cs="Times New Roman"/>
          <w:sz w:val="28"/>
          <w:szCs w:val="28"/>
          <w:lang w:eastAsia="en-AU"/>
        </w:rPr>
        <w:t>t</w:t>
      </w:r>
      <w:r w:rsidR="001636FE" w:rsidRPr="009203BB">
        <w:rPr>
          <w:rFonts w:ascii="Times New Roman" w:hAnsi="Times New Roman" w:cs="Times New Roman"/>
          <w:sz w:val="28"/>
          <w:szCs w:val="28"/>
          <w:lang w:val="vi-VN" w:eastAsia="en-AU"/>
        </w:rPr>
        <w:t xml:space="preserve"> chu</w:t>
      </w:r>
      <w:r w:rsidR="002C286C" w:rsidRPr="009203BB">
        <w:rPr>
          <w:rFonts w:ascii="Times New Roman" w:hAnsi="Times New Roman" w:cs="Times New Roman"/>
          <w:sz w:val="28"/>
          <w:szCs w:val="28"/>
          <w:lang w:val="vi-VN" w:eastAsia="en-AU"/>
        </w:rPr>
        <w:t xml:space="preserve">yển kết quả </w:t>
      </w:r>
      <w:r w:rsidRPr="009203BB">
        <w:rPr>
          <w:rFonts w:ascii="Times New Roman" w:hAnsi="Times New Roman" w:cs="Times New Roman"/>
          <w:sz w:val="28"/>
          <w:szCs w:val="28"/>
          <w:lang w:eastAsia="en-AU"/>
        </w:rPr>
        <w:t xml:space="preserve">Ban Tổ chức </w:t>
      </w:r>
      <w:r w:rsidR="000A630A" w:rsidRPr="009203BB">
        <w:rPr>
          <w:rFonts w:ascii="Times New Roman" w:hAnsi="Times New Roman" w:cs="Times New Roman"/>
          <w:sz w:val="28"/>
          <w:szCs w:val="28"/>
          <w:lang w:eastAsia="en-AU"/>
        </w:rPr>
        <w:t>G</w:t>
      </w:r>
      <w:r w:rsidRPr="009203BB">
        <w:rPr>
          <w:rFonts w:ascii="Times New Roman" w:hAnsi="Times New Roman" w:cs="Times New Roman"/>
          <w:sz w:val="28"/>
          <w:szCs w:val="28"/>
          <w:lang w:eastAsia="en-AU"/>
        </w:rPr>
        <w:t xml:space="preserve">iải để quyết định trao giải. </w:t>
      </w:r>
    </w:p>
    <w:p w:rsidR="00F16112" w:rsidRPr="009203BB" w:rsidRDefault="00F16112"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eastAsia="vi-VN" w:bidi="vi-VN"/>
        </w:rPr>
        <w:t>- Thời gian dự kiến</w:t>
      </w:r>
      <w:r w:rsidRPr="009203BB">
        <w:rPr>
          <w:rFonts w:ascii="Times New Roman" w:hAnsi="Times New Roman" w:cs="Times New Roman"/>
          <w:b w:val="0"/>
          <w:sz w:val="28"/>
          <w:szCs w:val="28"/>
          <w:lang w:val="vi-VN" w:eastAsia="vi-VN" w:bidi="vi-VN"/>
        </w:rPr>
        <w:t xml:space="preserve">: Từ </w:t>
      </w:r>
      <w:r w:rsidR="0066197F" w:rsidRPr="009203BB">
        <w:rPr>
          <w:rFonts w:ascii="Times New Roman" w:hAnsi="Times New Roman" w:cs="Times New Roman"/>
          <w:b w:val="0"/>
          <w:sz w:val="28"/>
          <w:szCs w:val="28"/>
          <w:lang w:val="en-US" w:eastAsia="vi-VN" w:bidi="vi-VN"/>
        </w:rPr>
        <w:t>ngày 10/1</w:t>
      </w:r>
      <w:r w:rsidR="00C8759C" w:rsidRPr="009203BB">
        <w:rPr>
          <w:rFonts w:ascii="Times New Roman" w:hAnsi="Times New Roman" w:cs="Times New Roman"/>
          <w:b w:val="0"/>
          <w:sz w:val="28"/>
          <w:szCs w:val="28"/>
          <w:lang w:val="en-US" w:eastAsia="vi-VN" w:bidi="vi-VN"/>
        </w:rPr>
        <w:t>1</w:t>
      </w:r>
      <w:r w:rsidR="0066197F" w:rsidRPr="009203BB">
        <w:rPr>
          <w:rFonts w:ascii="Times New Roman" w:hAnsi="Times New Roman" w:cs="Times New Roman"/>
          <w:b w:val="0"/>
          <w:sz w:val="28"/>
          <w:szCs w:val="28"/>
          <w:lang w:val="en-US" w:eastAsia="vi-VN" w:bidi="vi-VN"/>
        </w:rPr>
        <w:t>/202</w:t>
      </w:r>
      <w:r w:rsidR="00C8759C" w:rsidRPr="009203BB">
        <w:rPr>
          <w:rFonts w:ascii="Times New Roman" w:hAnsi="Times New Roman" w:cs="Times New Roman"/>
          <w:b w:val="0"/>
          <w:sz w:val="28"/>
          <w:szCs w:val="28"/>
          <w:lang w:val="en-US" w:eastAsia="vi-VN" w:bidi="vi-VN"/>
        </w:rPr>
        <w:t>3</w:t>
      </w:r>
      <w:r w:rsidR="0066197F" w:rsidRPr="009203BB">
        <w:rPr>
          <w:rFonts w:ascii="Times New Roman" w:hAnsi="Times New Roman" w:cs="Times New Roman"/>
          <w:b w:val="0"/>
          <w:sz w:val="28"/>
          <w:szCs w:val="28"/>
          <w:lang w:val="en-US" w:eastAsia="vi-VN" w:bidi="vi-VN"/>
        </w:rPr>
        <w:t xml:space="preserve"> đến ngày 15/1</w:t>
      </w:r>
      <w:r w:rsidR="00C8759C" w:rsidRPr="009203BB">
        <w:rPr>
          <w:rFonts w:ascii="Times New Roman" w:hAnsi="Times New Roman" w:cs="Times New Roman"/>
          <w:b w:val="0"/>
          <w:sz w:val="28"/>
          <w:szCs w:val="28"/>
          <w:lang w:val="en-US" w:eastAsia="vi-VN" w:bidi="vi-VN"/>
        </w:rPr>
        <w:t>1</w:t>
      </w:r>
      <w:r w:rsidR="0066197F" w:rsidRPr="009203BB">
        <w:rPr>
          <w:rFonts w:ascii="Times New Roman" w:hAnsi="Times New Roman" w:cs="Times New Roman"/>
          <w:b w:val="0"/>
          <w:sz w:val="28"/>
          <w:szCs w:val="28"/>
          <w:lang w:val="en-US" w:eastAsia="vi-VN" w:bidi="vi-VN"/>
        </w:rPr>
        <w:t>/202</w:t>
      </w:r>
      <w:r w:rsidR="00C8759C" w:rsidRPr="009203BB">
        <w:rPr>
          <w:rFonts w:ascii="Times New Roman" w:hAnsi="Times New Roman" w:cs="Times New Roman"/>
          <w:b w:val="0"/>
          <w:sz w:val="28"/>
          <w:szCs w:val="28"/>
          <w:lang w:val="en-US" w:eastAsia="vi-VN" w:bidi="vi-VN"/>
        </w:rPr>
        <w:t>3</w:t>
      </w:r>
      <w:r w:rsidRPr="009203BB">
        <w:rPr>
          <w:rFonts w:ascii="Times New Roman" w:hAnsi="Times New Roman" w:cs="Times New Roman"/>
          <w:b w:val="0"/>
          <w:sz w:val="28"/>
          <w:szCs w:val="28"/>
          <w:lang w:eastAsia="vi-VN" w:bidi="vi-VN"/>
        </w:rPr>
        <w:t>.</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Cs/>
          <w:sz w:val="28"/>
          <w:szCs w:val="28"/>
          <w:lang w:eastAsia="en-AU"/>
        </w:rPr>
        <w:t xml:space="preserve">3. </w:t>
      </w:r>
      <w:r w:rsidR="00CA0F2E" w:rsidRPr="009203BB">
        <w:rPr>
          <w:rFonts w:ascii="Times New Roman" w:eastAsia="Times New Roman" w:hAnsi="Times New Roman" w:cs="Times New Roman"/>
          <w:bCs/>
          <w:sz w:val="28"/>
          <w:szCs w:val="28"/>
          <w:lang w:val="en-US" w:eastAsia="en-AU"/>
        </w:rPr>
        <w:t>Công bố</w:t>
      </w:r>
      <w:r w:rsidRPr="009203BB">
        <w:rPr>
          <w:rFonts w:ascii="Times New Roman" w:eastAsia="Times New Roman" w:hAnsi="Times New Roman" w:cs="Times New Roman"/>
          <w:bCs/>
          <w:sz w:val="28"/>
          <w:szCs w:val="28"/>
          <w:lang w:eastAsia="en-AU"/>
        </w:rPr>
        <w:t xml:space="preserve"> và trao Giải</w:t>
      </w:r>
    </w:p>
    <w:p w:rsidR="009F17D4" w:rsidRPr="009203BB" w:rsidRDefault="002C286C" w:rsidP="00BB05DE">
      <w:pPr>
        <w:spacing w:before="100" w:after="0" w:line="340" w:lineRule="exact"/>
        <w:ind w:firstLine="567"/>
        <w:jc w:val="both"/>
        <w:rPr>
          <w:rFonts w:ascii="Times New Roman" w:eastAsia="Times New Roman" w:hAnsi="Times New Roman" w:cs="Times New Roman"/>
          <w:sz w:val="28"/>
          <w:szCs w:val="28"/>
          <w:lang w:val="en-US" w:eastAsia="en-AU"/>
        </w:rPr>
      </w:pPr>
      <w:r w:rsidRPr="009203BB">
        <w:rPr>
          <w:rFonts w:ascii="Times New Roman" w:eastAsia="Times New Roman" w:hAnsi="Times New Roman" w:cs="Times New Roman"/>
          <w:sz w:val="28"/>
          <w:szCs w:val="28"/>
          <w:lang w:val="vi-VN" w:eastAsia="en-AU"/>
        </w:rPr>
        <w:t xml:space="preserve">- </w:t>
      </w:r>
      <w:r w:rsidR="00D909A5" w:rsidRPr="009203BB">
        <w:rPr>
          <w:rFonts w:ascii="Times New Roman" w:eastAsia="Times New Roman" w:hAnsi="Times New Roman" w:cs="Times New Roman"/>
          <w:sz w:val="28"/>
          <w:szCs w:val="28"/>
          <w:lang w:val="vi-VN" w:eastAsia="en-AU"/>
        </w:rPr>
        <w:t>Hội nghị tổng kết</w:t>
      </w:r>
      <w:r w:rsidRPr="009203BB">
        <w:rPr>
          <w:rFonts w:ascii="Times New Roman" w:eastAsia="Times New Roman" w:hAnsi="Times New Roman" w:cs="Times New Roman"/>
          <w:sz w:val="28"/>
          <w:szCs w:val="28"/>
          <w:lang w:val="vi-VN" w:eastAsia="en-AU"/>
        </w:rPr>
        <w:t>, công bố</w:t>
      </w:r>
      <w:r w:rsidR="00B2119B" w:rsidRPr="009203BB">
        <w:rPr>
          <w:rFonts w:ascii="Times New Roman" w:eastAsia="Times New Roman" w:hAnsi="Times New Roman" w:cs="Times New Roman"/>
          <w:sz w:val="28"/>
          <w:szCs w:val="28"/>
          <w:lang w:eastAsia="en-AU"/>
        </w:rPr>
        <w:t xml:space="preserve"> và trao </w:t>
      </w:r>
      <w:r w:rsidR="00E831C4" w:rsidRPr="009203BB">
        <w:rPr>
          <w:rFonts w:ascii="Times New Roman" w:eastAsia="Times New Roman" w:hAnsi="Times New Roman" w:cs="Times New Roman"/>
          <w:sz w:val="28"/>
          <w:szCs w:val="28"/>
          <w:lang w:eastAsia="en-AU"/>
        </w:rPr>
        <w:t>Giải Báo chí “Vì một Hải Phòng ph</w:t>
      </w:r>
      <w:r w:rsidR="00FC028F" w:rsidRPr="009203BB">
        <w:rPr>
          <w:rFonts w:ascii="Times New Roman" w:eastAsia="Times New Roman" w:hAnsi="Times New Roman" w:cs="Times New Roman"/>
          <w:sz w:val="28"/>
          <w:szCs w:val="28"/>
          <w:lang w:eastAsia="en-AU"/>
        </w:rPr>
        <w:t xml:space="preserve">át triển” lần thứ </w:t>
      </w:r>
      <w:r w:rsidR="0066197F" w:rsidRPr="009203BB">
        <w:rPr>
          <w:rFonts w:ascii="Times New Roman" w:eastAsia="Times New Roman" w:hAnsi="Times New Roman" w:cs="Times New Roman"/>
          <w:sz w:val="28"/>
          <w:szCs w:val="28"/>
          <w:lang w:eastAsia="en-AU"/>
        </w:rPr>
        <w:t>V</w:t>
      </w:r>
      <w:r w:rsidR="00FC028F" w:rsidRPr="009203BB">
        <w:rPr>
          <w:rFonts w:ascii="Times New Roman" w:eastAsia="Times New Roman" w:hAnsi="Times New Roman" w:cs="Times New Roman"/>
          <w:sz w:val="28"/>
          <w:szCs w:val="28"/>
          <w:lang w:eastAsia="en-AU"/>
        </w:rPr>
        <w:t xml:space="preserve"> với chủ đề: </w:t>
      </w:r>
      <w:r w:rsidR="00C8759C" w:rsidRPr="009203BB">
        <w:rPr>
          <w:rFonts w:ascii="Times New Roman" w:eastAsia="Times New Roman" w:hAnsi="Times New Roman" w:cs="Times New Roman"/>
          <w:sz w:val="28"/>
          <w:szCs w:val="28"/>
          <w:lang w:eastAsia="en-AU"/>
        </w:rPr>
        <w:t xml:space="preserve">Hải Phòng </w:t>
      </w:r>
      <w:r w:rsidR="00BC5364">
        <w:rPr>
          <w:rFonts w:ascii="Times New Roman" w:eastAsia="Times New Roman" w:hAnsi="Times New Roman" w:cs="Times New Roman"/>
          <w:sz w:val="28"/>
          <w:szCs w:val="28"/>
          <w:lang w:eastAsia="en-AU"/>
        </w:rPr>
        <w:t>-</w:t>
      </w:r>
      <w:r w:rsidR="00C8759C" w:rsidRPr="009203BB">
        <w:rPr>
          <w:rFonts w:ascii="Times New Roman" w:eastAsia="Times New Roman" w:hAnsi="Times New Roman" w:cs="Times New Roman"/>
          <w:sz w:val="28"/>
          <w:szCs w:val="28"/>
          <w:lang w:eastAsia="en-AU"/>
        </w:rPr>
        <w:t xml:space="preserve"> Thành phố văn minh, hiện đại</w:t>
      </w:r>
      <w:r w:rsidR="0066197F" w:rsidRPr="009203BB">
        <w:rPr>
          <w:rFonts w:ascii="Times New Roman" w:eastAsia="Times New Roman" w:hAnsi="Times New Roman" w:cs="Times New Roman"/>
          <w:sz w:val="28"/>
          <w:szCs w:val="28"/>
          <w:lang w:eastAsia="en-AU"/>
        </w:rPr>
        <w:t>.</w:t>
      </w:r>
    </w:p>
    <w:p w:rsidR="00B2119B" w:rsidRPr="009203BB" w:rsidRDefault="009F17D4" w:rsidP="00BB05DE">
      <w:pPr>
        <w:spacing w:before="100" w:after="0" w:line="340" w:lineRule="exact"/>
        <w:ind w:firstLine="567"/>
        <w:jc w:val="both"/>
        <w:rPr>
          <w:rFonts w:ascii="Times New Roman" w:eastAsia="Times New Roman" w:hAnsi="Times New Roman" w:cs="Times New Roman"/>
          <w:sz w:val="28"/>
          <w:szCs w:val="28"/>
          <w:lang w:val="vi-VN" w:eastAsia="en-AU"/>
        </w:rPr>
      </w:pPr>
      <w:r w:rsidRPr="009203BB">
        <w:rPr>
          <w:rFonts w:ascii="Times New Roman" w:eastAsia="Times New Roman" w:hAnsi="Times New Roman" w:cs="Times New Roman"/>
          <w:sz w:val="28"/>
          <w:szCs w:val="28"/>
          <w:lang w:val="en-US" w:eastAsia="en-AU"/>
        </w:rPr>
        <w:t xml:space="preserve">- Thời gian dự kiến: </w:t>
      </w:r>
      <w:r w:rsidR="00C8759C" w:rsidRPr="009203BB">
        <w:rPr>
          <w:rFonts w:ascii="Times New Roman" w:eastAsia="Times New Roman" w:hAnsi="Times New Roman" w:cs="Times New Roman"/>
          <w:sz w:val="28"/>
          <w:szCs w:val="28"/>
          <w:lang w:val="en-US" w:eastAsia="en-AU"/>
        </w:rPr>
        <w:t>Trong tháng 11/202</w:t>
      </w:r>
      <w:r w:rsidR="008B3CDE" w:rsidRPr="009203BB">
        <w:rPr>
          <w:rFonts w:ascii="Times New Roman" w:eastAsia="Times New Roman" w:hAnsi="Times New Roman" w:cs="Times New Roman"/>
          <w:sz w:val="28"/>
          <w:szCs w:val="28"/>
          <w:lang w:val="en-US" w:eastAsia="en-AU"/>
        </w:rPr>
        <w:t>3</w:t>
      </w:r>
      <w:r w:rsidR="00DC5481" w:rsidRPr="009203BB">
        <w:rPr>
          <w:rFonts w:ascii="Times New Roman" w:eastAsia="Times New Roman" w:hAnsi="Times New Roman" w:cs="Times New Roman"/>
          <w:sz w:val="28"/>
          <w:szCs w:val="28"/>
          <w:lang w:val="vi-VN" w:eastAsia="en-AU"/>
        </w:rPr>
        <w:t>.</w:t>
      </w:r>
    </w:p>
    <w:p w:rsidR="00B2119B" w:rsidRPr="009203BB" w:rsidRDefault="00612AC1"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1</w:t>
      </w:r>
      <w:r w:rsidR="00032409" w:rsidRPr="009203BB">
        <w:rPr>
          <w:rFonts w:ascii="Times New Roman" w:eastAsia="Times New Roman" w:hAnsi="Times New Roman" w:cs="Times New Roman"/>
          <w:b/>
          <w:bCs/>
          <w:sz w:val="28"/>
          <w:szCs w:val="28"/>
          <w:lang w:val="vi-VN" w:eastAsia="en-AU"/>
        </w:rPr>
        <w:t>0</w:t>
      </w:r>
      <w:r w:rsidRPr="009203BB">
        <w:rPr>
          <w:rFonts w:ascii="Times New Roman" w:eastAsia="Times New Roman" w:hAnsi="Times New Roman" w:cs="Times New Roman"/>
          <w:b/>
          <w:bCs/>
          <w:sz w:val="28"/>
          <w:szCs w:val="28"/>
          <w:lang w:eastAsia="en-AU"/>
        </w:rPr>
        <w:t xml:space="preserve">. </w:t>
      </w:r>
      <w:r w:rsidR="00B2119B" w:rsidRPr="009203BB">
        <w:rPr>
          <w:rFonts w:ascii="Times New Roman" w:eastAsia="Times New Roman" w:hAnsi="Times New Roman" w:cs="Times New Roman"/>
          <w:b/>
          <w:bCs/>
          <w:sz w:val="28"/>
          <w:szCs w:val="28"/>
          <w:lang w:eastAsia="en-AU"/>
        </w:rPr>
        <w:t>Lập Hồ sơ dự Giải</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1. Về tác giả</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Sơ yếu lý lịch của tác giả gồm: Họ và tên, bút danh, năm sinh, chức danh hiện tại, đơn vị công tác, số điện thoại, E-mail.</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2. Về tác phẩm</w:t>
      </w:r>
    </w:p>
    <w:p w:rsidR="007440E8" w:rsidRPr="009203BB" w:rsidRDefault="007440E8"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val="vi-VN" w:eastAsia="vi-VN" w:bidi="vi-VN"/>
        </w:rPr>
        <w:t>Tác phẩm dự thi phải ghi rõ họ tên tác giả, thông tin liên hệ, tên cơ quan báo chí, thời gia đăng, phát.</w:t>
      </w:r>
    </w:p>
    <w:p w:rsidR="007440E8" w:rsidRPr="009203BB" w:rsidRDefault="00D2265D"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val="vi-VN" w:eastAsia="vi-VN" w:bidi="vi-VN"/>
        </w:rPr>
        <w:t>-</w:t>
      </w:r>
      <w:r w:rsidR="007440E8" w:rsidRPr="009203BB">
        <w:rPr>
          <w:rFonts w:ascii="Times New Roman" w:hAnsi="Times New Roman" w:cs="Times New Roman"/>
          <w:b w:val="0"/>
          <w:sz w:val="28"/>
          <w:szCs w:val="28"/>
          <w:lang w:val="vi-VN" w:eastAsia="vi-VN" w:bidi="vi-VN"/>
        </w:rPr>
        <w:t xml:space="preserve"> Đ</w:t>
      </w:r>
      <w:r w:rsidR="007440E8" w:rsidRPr="009203BB">
        <w:rPr>
          <w:rFonts w:ascii="Times New Roman" w:hAnsi="Times New Roman" w:cs="Times New Roman"/>
          <w:b w:val="0"/>
          <w:sz w:val="28"/>
          <w:szCs w:val="28"/>
          <w:lang w:eastAsia="vi-VN" w:bidi="vi-VN"/>
        </w:rPr>
        <w:t>ối</w:t>
      </w:r>
      <w:r w:rsidR="007440E8" w:rsidRPr="009203BB">
        <w:rPr>
          <w:rFonts w:ascii="Times New Roman" w:hAnsi="Times New Roman" w:cs="Times New Roman"/>
          <w:b w:val="0"/>
          <w:sz w:val="28"/>
          <w:szCs w:val="28"/>
          <w:lang w:val="vi-VN" w:eastAsia="vi-VN" w:bidi="vi-VN"/>
        </w:rPr>
        <w:t xml:space="preserve"> với tác phẩm là báo in thì gửi bản in kèm theo tờ</w:t>
      </w:r>
      <w:r w:rsidR="006A753C" w:rsidRPr="009203BB">
        <w:rPr>
          <w:rFonts w:ascii="Times New Roman" w:hAnsi="Times New Roman" w:cs="Times New Roman"/>
          <w:b w:val="0"/>
          <w:sz w:val="28"/>
          <w:szCs w:val="28"/>
          <w:lang w:val="vi-VN" w:eastAsia="vi-VN" w:bidi="vi-VN"/>
        </w:rPr>
        <w:t xml:space="preserve"> báo đã đăng bài, bài viết in trên giấy A4.</w:t>
      </w:r>
    </w:p>
    <w:p w:rsidR="007440E8" w:rsidRPr="009203BB" w:rsidRDefault="00D2265D"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b w:val="0"/>
          <w:sz w:val="28"/>
          <w:szCs w:val="28"/>
          <w:lang w:val="vi-VN" w:eastAsia="vi-VN" w:bidi="vi-VN"/>
        </w:rPr>
        <w:t>-</w:t>
      </w:r>
      <w:r w:rsidR="007440E8" w:rsidRPr="009203BB">
        <w:rPr>
          <w:rFonts w:ascii="Times New Roman" w:hAnsi="Times New Roman" w:cs="Times New Roman"/>
          <w:b w:val="0"/>
          <w:sz w:val="28"/>
          <w:szCs w:val="28"/>
          <w:lang w:eastAsia="vi-VN" w:bidi="vi-VN"/>
        </w:rPr>
        <w:t xml:space="preserve"> </w:t>
      </w:r>
      <w:r w:rsidR="007440E8" w:rsidRPr="009203BB">
        <w:rPr>
          <w:rFonts w:ascii="Times New Roman" w:hAnsi="Times New Roman" w:cs="Times New Roman"/>
          <w:b w:val="0"/>
          <w:sz w:val="28"/>
          <w:szCs w:val="28"/>
          <w:lang w:val="vi-VN" w:eastAsia="vi-VN" w:bidi="vi-VN"/>
        </w:rPr>
        <w:t xml:space="preserve"> Đối với tác phẩm là báo điện tử thì gửi bản in kèm theo đườ</w:t>
      </w:r>
      <w:r w:rsidR="006A753C" w:rsidRPr="009203BB">
        <w:rPr>
          <w:rFonts w:ascii="Times New Roman" w:hAnsi="Times New Roman" w:cs="Times New Roman"/>
          <w:b w:val="0"/>
          <w:sz w:val="28"/>
          <w:szCs w:val="28"/>
          <w:lang w:val="vi-VN" w:eastAsia="vi-VN" w:bidi="vi-VN"/>
        </w:rPr>
        <w:t xml:space="preserve">ng link, kèm </w:t>
      </w:r>
      <w:r w:rsidR="006A753C" w:rsidRPr="009203BB">
        <w:rPr>
          <w:rFonts w:ascii="Times New Roman" w:hAnsi="Times New Roman" w:cs="Times New Roman"/>
          <w:b w:val="0"/>
          <w:sz w:val="28"/>
          <w:szCs w:val="28"/>
          <w:lang w:val="vi-VN" w:eastAsia="vi-VN" w:bidi="vi-VN"/>
        </w:rPr>
        <w:lastRenderedPageBreak/>
        <w:t>theo bài viết in trên giấy A4.</w:t>
      </w:r>
    </w:p>
    <w:p w:rsidR="007440E8" w:rsidRPr="009203BB" w:rsidRDefault="00D2265D" w:rsidP="00BB05DE">
      <w:pPr>
        <w:shd w:val="clear" w:color="auto" w:fill="FFFFFF"/>
        <w:spacing w:before="100" w:after="0" w:line="340" w:lineRule="exact"/>
        <w:ind w:firstLine="567"/>
        <w:jc w:val="both"/>
        <w:rPr>
          <w:rFonts w:ascii="Times New Roman" w:eastAsia="Times New Roman" w:hAnsi="Times New Roman" w:cs="Times New Roman"/>
          <w:sz w:val="28"/>
          <w:szCs w:val="28"/>
          <w:lang w:val="en-US"/>
        </w:rPr>
      </w:pPr>
      <w:r w:rsidRPr="009203BB">
        <w:rPr>
          <w:rFonts w:ascii="Times New Roman" w:hAnsi="Times New Roman" w:cs="Times New Roman"/>
          <w:sz w:val="28"/>
          <w:szCs w:val="28"/>
          <w:lang w:val="vi-VN" w:bidi="en-US"/>
        </w:rPr>
        <w:t>-</w:t>
      </w:r>
      <w:r w:rsidR="007440E8" w:rsidRPr="009203BB">
        <w:rPr>
          <w:rFonts w:ascii="Times New Roman" w:hAnsi="Times New Roman" w:cs="Times New Roman"/>
          <w:sz w:val="28"/>
          <w:szCs w:val="28"/>
          <w:lang w:bidi="en-US"/>
        </w:rPr>
        <w:t xml:space="preserve"> </w:t>
      </w:r>
      <w:r w:rsidR="007440E8" w:rsidRPr="009203BB">
        <w:rPr>
          <w:rFonts w:ascii="Times New Roman" w:hAnsi="Times New Roman" w:cs="Times New Roman"/>
          <w:sz w:val="28"/>
          <w:szCs w:val="28"/>
          <w:lang w:val="vi-VN" w:eastAsia="vi-VN" w:bidi="vi-VN"/>
        </w:rPr>
        <w:t xml:space="preserve">Đối với tác phẩm là báo nói, báo hình thì lưu </w:t>
      </w:r>
      <w:r w:rsidR="007440E8" w:rsidRPr="009203BB">
        <w:rPr>
          <w:rFonts w:ascii="Times New Roman" w:hAnsi="Times New Roman" w:cs="Times New Roman"/>
          <w:sz w:val="28"/>
          <w:szCs w:val="28"/>
          <w:lang w:bidi="en-US"/>
        </w:rPr>
        <w:t xml:space="preserve">file </w:t>
      </w:r>
      <w:r w:rsidR="007440E8" w:rsidRPr="009203BB">
        <w:rPr>
          <w:rFonts w:ascii="Times New Roman" w:hAnsi="Times New Roman" w:cs="Times New Roman"/>
          <w:sz w:val="28"/>
          <w:szCs w:val="28"/>
          <w:lang w:val="vi-VN" w:eastAsia="vi-VN" w:bidi="vi-VN"/>
        </w:rPr>
        <w:t xml:space="preserve">đã phát sóng vào USB, ổ cứng hoặc đĩa </w:t>
      </w:r>
      <w:r w:rsidR="007440E8" w:rsidRPr="009203BB">
        <w:rPr>
          <w:rFonts w:ascii="Times New Roman" w:hAnsi="Times New Roman" w:cs="Times New Roman"/>
          <w:sz w:val="28"/>
          <w:szCs w:val="28"/>
          <w:lang w:bidi="en-US"/>
        </w:rPr>
        <w:t xml:space="preserve">CD, </w:t>
      </w:r>
      <w:r w:rsidR="007440E8" w:rsidRPr="009203BB">
        <w:rPr>
          <w:rFonts w:ascii="Times New Roman" w:hAnsi="Times New Roman" w:cs="Times New Roman"/>
          <w:sz w:val="28"/>
          <w:szCs w:val="28"/>
          <w:lang w:val="vi-VN" w:eastAsia="vi-VN" w:bidi="vi-VN"/>
        </w:rPr>
        <w:t xml:space="preserve">dưới các định dạng phổ biến như </w:t>
      </w:r>
      <w:r w:rsidR="007440E8" w:rsidRPr="009203BB">
        <w:rPr>
          <w:rFonts w:ascii="Times New Roman" w:hAnsi="Times New Roman" w:cs="Times New Roman"/>
          <w:sz w:val="28"/>
          <w:szCs w:val="28"/>
          <w:lang w:bidi="en-US"/>
        </w:rPr>
        <w:t xml:space="preserve">wav, </w:t>
      </w:r>
      <w:r w:rsidR="007440E8" w:rsidRPr="009203BB">
        <w:rPr>
          <w:rFonts w:ascii="Times New Roman" w:hAnsi="Times New Roman" w:cs="Times New Roman"/>
          <w:sz w:val="28"/>
          <w:szCs w:val="28"/>
          <w:lang w:val="vi-VN" w:eastAsia="vi-VN" w:bidi="vi-VN"/>
        </w:rPr>
        <w:t>mp3, mp4, avi, mpeg, klv.. .</w:t>
      </w:r>
      <w:r w:rsidR="00D35A0F" w:rsidRPr="009203BB">
        <w:rPr>
          <w:rFonts w:ascii="Times New Roman" w:hAnsi="Times New Roman" w:cs="Times New Roman"/>
          <w:sz w:val="28"/>
          <w:szCs w:val="28"/>
          <w:lang w:val="en-US" w:eastAsia="vi-VN" w:bidi="vi-VN"/>
        </w:rPr>
        <w:t xml:space="preserve"> </w:t>
      </w:r>
      <w:r w:rsidR="007440E8" w:rsidRPr="009203BB">
        <w:rPr>
          <w:rFonts w:ascii="Times New Roman" w:hAnsi="Times New Roman" w:cs="Times New Roman"/>
          <w:sz w:val="28"/>
          <w:szCs w:val="28"/>
          <w:lang w:val="vi-VN" w:eastAsia="vi-VN" w:bidi="vi-VN"/>
        </w:rPr>
        <w:t xml:space="preserve">Tác phẩm phải có độ phân giải cao, đảm bảo về chất lượng hình ảnh và âm </w:t>
      </w:r>
      <w:r w:rsidRPr="009203BB">
        <w:rPr>
          <w:rFonts w:ascii="Times New Roman" w:hAnsi="Times New Roman" w:cs="Times New Roman"/>
          <w:sz w:val="28"/>
          <w:szCs w:val="28"/>
          <w:lang w:val="vi-VN" w:eastAsia="vi-VN" w:bidi="vi-VN"/>
        </w:rPr>
        <w:t xml:space="preserve">thanh; </w:t>
      </w:r>
      <w:r w:rsidRPr="009203BB">
        <w:rPr>
          <w:rFonts w:ascii="Times New Roman" w:eastAsia="Times New Roman" w:hAnsi="Times New Roman" w:cs="Times New Roman"/>
          <w:sz w:val="28"/>
          <w:szCs w:val="28"/>
          <w:lang w:val="en-US"/>
        </w:rPr>
        <w:t>kèm Đề cương phóng sự, bài viết in trên giấy A4.</w:t>
      </w:r>
    </w:p>
    <w:p w:rsidR="00B2119B" w:rsidRPr="009203BB" w:rsidRDefault="00B2119B" w:rsidP="00BB05DE">
      <w:pPr>
        <w:spacing w:before="100" w:after="0" w:line="340" w:lineRule="exact"/>
        <w:ind w:firstLine="567"/>
        <w:jc w:val="both"/>
        <w:rPr>
          <w:rFonts w:ascii="Times New Roman" w:eastAsia="Times New Roman" w:hAnsi="Times New Roman" w:cs="Times New Roman"/>
          <w:b/>
          <w:bCs/>
          <w:sz w:val="28"/>
          <w:szCs w:val="28"/>
          <w:lang w:eastAsia="en-AU"/>
        </w:rPr>
      </w:pPr>
      <w:r w:rsidRPr="009203BB">
        <w:rPr>
          <w:rFonts w:ascii="Times New Roman" w:eastAsia="Times New Roman" w:hAnsi="Times New Roman" w:cs="Times New Roman"/>
          <w:b/>
          <w:bCs/>
          <w:sz w:val="28"/>
          <w:szCs w:val="28"/>
          <w:lang w:eastAsia="en-AU"/>
        </w:rPr>
        <w:t>3. Thời gian, địa chỉ nhận tác phẩm</w:t>
      </w:r>
    </w:p>
    <w:p w:rsidR="00612AC1" w:rsidRPr="009203BB" w:rsidRDefault="00DF7EF8" w:rsidP="00BB05DE">
      <w:pPr>
        <w:spacing w:before="100" w:after="0" w:line="340" w:lineRule="exact"/>
        <w:ind w:firstLine="567"/>
        <w:jc w:val="both"/>
        <w:rPr>
          <w:rFonts w:ascii="Times New Roman" w:hAnsi="Times New Roman" w:cs="Times New Roman"/>
          <w:sz w:val="28"/>
          <w:szCs w:val="28"/>
        </w:rPr>
      </w:pPr>
      <w:r w:rsidRPr="009203BB">
        <w:rPr>
          <w:rFonts w:ascii="Times New Roman" w:hAnsi="Times New Roman" w:cs="Times New Roman"/>
          <w:sz w:val="28"/>
          <w:szCs w:val="28"/>
          <w:lang w:val="vi-VN"/>
        </w:rPr>
        <w:t xml:space="preserve">- </w:t>
      </w:r>
      <w:r w:rsidR="006E2BD3" w:rsidRPr="009203BB">
        <w:rPr>
          <w:rFonts w:ascii="Times New Roman" w:hAnsi="Times New Roman" w:cs="Times New Roman"/>
          <w:sz w:val="28"/>
          <w:szCs w:val="28"/>
          <w:lang w:val="vi-VN"/>
        </w:rPr>
        <w:t xml:space="preserve">Thời gian: </w:t>
      </w:r>
      <w:r w:rsidRPr="009203BB">
        <w:rPr>
          <w:rFonts w:ascii="Times New Roman" w:hAnsi="Times New Roman" w:cs="Times New Roman"/>
          <w:sz w:val="28"/>
          <w:szCs w:val="28"/>
          <w:lang w:val="vi-VN"/>
        </w:rPr>
        <w:t xml:space="preserve">Hồ sơ dự giải có thể nộp trực tiếp hoặc gửi qua đường bưu điện về Sở Thông tin và Truyền thông. </w:t>
      </w:r>
      <w:r w:rsidR="00612AC1" w:rsidRPr="009203BB">
        <w:rPr>
          <w:rFonts w:ascii="Times New Roman" w:hAnsi="Times New Roman" w:cs="Times New Roman"/>
          <w:sz w:val="28"/>
          <w:szCs w:val="28"/>
        </w:rPr>
        <w:t>Thời hạn cuối cùng nhận tác phẩm là ngày</w:t>
      </w:r>
      <w:r w:rsidR="00EE6089" w:rsidRPr="009203BB">
        <w:rPr>
          <w:rFonts w:ascii="Times New Roman" w:hAnsi="Times New Roman" w:cs="Times New Roman"/>
          <w:sz w:val="28"/>
          <w:szCs w:val="28"/>
        </w:rPr>
        <w:t xml:space="preserve"> </w:t>
      </w:r>
      <w:r w:rsidR="0066197F" w:rsidRPr="009203BB">
        <w:rPr>
          <w:rFonts w:ascii="Times New Roman" w:hAnsi="Times New Roman" w:cs="Times New Roman"/>
          <w:sz w:val="28"/>
          <w:szCs w:val="28"/>
        </w:rPr>
        <w:t>30/1</w:t>
      </w:r>
      <w:r w:rsidR="00C8759C" w:rsidRPr="009203BB">
        <w:rPr>
          <w:rFonts w:ascii="Times New Roman" w:hAnsi="Times New Roman" w:cs="Times New Roman"/>
          <w:sz w:val="28"/>
          <w:szCs w:val="28"/>
        </w:rPr>
        <w:t>0</w:t>
      </w:r>
      <w:r w:rsidR="0066197F" w:rsidRPr="009203BB">
        <w:rPr>
          <w:rFonts w:ascii="Times New Roman" w:hAnsi="Times New Roman" w:cs="Times New Roman"/>
          <w:sz w:val="28"/>
          <w:szCs w:val="28"/>
        </w:rPr>
        <w:t>/202</w:t>
      </w:r>
      <w:r w:rsidR="008B3CDE" w:rsidRPr="009203BB">
        <w:rPr>
          <w:rFonts w:ascii="Times New Roman" w:hAnsi="Times New Roman" w:cs="Times New Roman"/>
          <w:sz w:val="28"/>
          <w:szCs w:val="28"/>
        </w:rPr>
        <w:t>3</w:t>
      </w:r>
      <w:r w:rsidR="008F2660" w:rsidRPr="009203BB">
        <w:rPr>
          <w:rFonts w:ascii="Times New Roman" w:hAnsi="Times New Roman" w:cs="Times New Roman"/>
          <w:sz w:val="28"/>
          <w:szCs w:val="28"/>
        </w:rPr>
        <w:t xml:space="preserve"> </w:t>
      </w:r>
      <w:r w:rsidR="00612AC1" w:rsidRPr="009203BB">
        <w:rPr>
          <w:rFonts w:ascii="Times New Roman" w:hAnsi="Times New Roman" w:cs="Times New Roman"/>
          <w:sz w:val="28"/>
          <w:szCs w:val="28"/>
        </w:rPr>
        <w:t>(</w:t>
      </w:r>
      <w:r w:rsidR="00612AC1" w:rsidRPr="009203BB">
        <w:rPr>
          <w:rFonts w:ascii="Times New Roman" w:hAnsi="Times New Roman" w:cs="Times New Roman"/>
          <w:i/>
          <w:sz w:val="28"/>
          <w:szCs w:val="28"/>
        </w:rPr>
        <w:t>theo dấu bưu điện</w:t>
      </w:r>
      <w:r w:rsidR="00612AC1" w:rsidRPr="009203BB">
        <w:rPr>
          <w:rFonts w:ascii="Times New Roman" w:hAnsi="Times New Roman" w:cs="Times New Roman"/>
          <w:sz w:val="28"/>
          <w:szCs w:val="28"/>
        </w:rPr>
        <w:t>).</w:t>
      </w:r>
    </w:p>
    <w:p w:rsidR="00B2119B" w:rsidRPr="009203BB" w:rsidRDefault="006E2BD3" w:rsidP="00BB05DE">
      <w:pPr>
        <w:pStyle w:val="Bodytext20"/>
        <w:shd w:val="clear" w:color="auto" w:fill="auto"/>
        <w:spacing w:before="100" w:line="340" w:lineRule="exact"/>
        <w:ind w:firstLine="567"/>
        <w:jc w:val="both"/>
        <w:rPr>
          <w:rFonts w:ascii="Times New Roman" w:hAnsi="Times New Roman" w:cs="Times New Roman"/>
          <w:b w:val="0"/>
          <w:sz w:val="28"/>
          <w:szCs w:val="28"/>
        </w:rPr>
      </w:pPr>
      <w:r w:rsidRPr="009203BB">
        <w:rPr>
          <w:rFonts w:ascii="Times New Roman" w:hAnsi="Times New Roman" w:cs="Times New Roman"/>
          <w:sz w:val="28"/>
          <w:szCs w:val="28"/>
          <w:lang w:val="vi-VN"/>
        </w:rPr>
        <w:t>-</w:t>
      </w:r>
      <w:r w:rsidR="00612AC1" w:rsidRPr="009203BB">
        <w:rPr>
          <w:rFonts w:ascii="Times New Roman" w:hAnsi="Times New Roman" w:cs="Times New Roman"/>
          <w:sz w:val="28"/>
          <w:szCs w:val="28"/>
          <w:lang w:val="vi-VN"/>
        </w:rPr>
        <w:t xml:space="preserve"> </w:t>
      </w:r>
      <w:r w:rsidRPr="009203BB">
        <w:rPr>
          <w:rFonts w:ascii="Times New Roman" w:hAnsi="Times New Roman" w:cs="Times New Roman"/>
          <w:b w:val="0"/>
          <w:sz w:val="28"/>
          <w:szCs w:val="28"/>
          <w:lang w:val="vi-VN" w:eastAsia="vi-VN" w:bidi="vi-VN"/>
        </w:rPr>
        <w:t>Địa chỉ nhận</w:t>
      </w:r>
      <w:r w:rsidR="00612AC1" w:rsidRPr="009203BB">
        <w:rPr>
          <w:rFonts w:ascii="Times New Roman" w:hAnsi="Times New Roman" w:cs="Times New Roman"/>
          <w:b w:val="0"/>
          <w:sz w:val="28"/>
          <w:szCs w:val="28"/>
          <w:lang w:val="vi-VN" w:eastAsia="vi-VN" w:bidi="vi-VN"/>
        </w:rPr>
        <w:t xml:space="preserve"> tác phẩ</w:t>
      </w:r>
      <w:r w:rsidRPr="009203BB">
        <w:rPr>
          <w:rFonts w:ascii="Times New Roman" w:hAnsi="Times New Roman" w:cs="Times New Roman"/>
          <w:b w:val="0"/>
          <w:sz w:val="28"/>
          <w:szCs w:val="28"/>
          <w:lang w:val="vi-VN" w:eastAsia="vi-VN" w:bidi="vi-VN"/>
        </w:rPr>
        <w:t>m</w:t>
      </w:r>
      <w:r w:rsidR="00612AC1" w:rsidRPr="009203BB">
        <w:rPr>
          <w:rFonts w:ascii="Times New Roman" w:hAnsi="Times New Roman" w:cs="Times New Roman"/>
          <w:b w:val="0"/>
          <w:sz w:val="28"/>
          <w:szCs w:val="28"/>
          <w:lang w:val="vi-VN" w:eastAsia="vi-VN" w:bidi="vi-VN"/>
        </w:rPr>
        <w:t xml:space="preserve">: Phòng </w:t>
      </w:r>
      <w:r w:rsidR="00612AC1" w:rsidRPr="009203BB">
        <w:rPr>
          <w:rFonts w:ascii="Times New Roman" w:hAnsi="Times New Roman" w:cs="Times New Roman"/>
          <w:b w:val="0"/>
          <w:sz w:val="28"/>
          <w:szCs w:val="28"/>
          <w:lang w:eastAsia="vi-VN" w:bidi="vi-VN"/>
        </w:rPr>
        <w:t xml:space="preserve">Thông tin </w:t>
      </w:r>
      <w:r w:rsidR="00C6479E" w:rsidRPr="009203BB">
        <w:rPr>
          <w:rFonts w:ascii="Times New Roman" w:hAnsi="Times New Roman" w:cs="Times New Roman"/>
          <w:b w:val="0"/>
          <w:sz w:val="28"/>
          <w:szCs w:val="28"/>
          <w:lang w:eastAsia="vi-VN" w:bidi="vi-VN"/>
        </w:rPr>
        <w:t>-</w:t>
      </w:r>
      <w:r w:rsidR="00612AC1" w:rsidRPr="009203BB">
        <w:rPr>
          <w:rFonts w:ascii="Times New Roman" w:hAnsi="Times New Roman" w:cs="Times New Roman"/>
          <w:b w:val="0"/>
          <w:sz w:val="28"/>
          <w:szCs w:val="28"/>
          <w:lang w:eastAsia="vi-VN" w:bidi="vi-VN"/>
        </w:rPr>
        <w:t xml:space="preserve"> Báo chí </w:t>
      </w:r>
      <w:r w:rsidR="00C6479E" w:rsidRPr="009203BB">
        <w:rPr>
          <w:rFonts w:ascii="Times New Roman" w:hAnsi="Times New Roman" w:cs="Times New Roman"/>
          <w:b w:val="0"/>
          <w:sz w:val="28"/>
          <w:szCs w:val="28"/>
          <w:lang w:eastAsia="vi-VN" w:bidi="vi-VN"/>
        </w:rPr>
        <w:t>-</w:t>
      </w:r>
      <w:r w:rsidR="00612AC1" w:rsidRPr="009203BB">
        <w:rPr>
          <w:rFonts w:ascii="Times New Roman" w:hAnsi="Times New Roman" w:cs="Times New Roman"/>
          <w:b w:val="0"/>
          <w:sz w:val="28"/>
          <w:szCs w:val="28"/>
          <w:lang w:eastAsia="vi-VN" w:bidi="vi-VN"/>
        </w:rPr>
        <w:t xml:space="preserve"> Xuất bản</w:t>
      </w:r>
      <w:r w:rsidR="00612AC1" w:rsidRPr="009203BB">
        <w:rPr>
          <w:rFonts w:ascii="Times New Roman" w:hAnsi="Times New Roman" w:cs="Times New Roman"/>
          <w:b w:val="0"/>
          <w:sz w:val="28"/>
          <w:szCs w:val="28"/>
          <w:lang w:val="vi-VN" w:eastAsia="vi-VN" w:bidi="vi-VN"/>
        </w:rPr>
        <w:t xml:space="preserve">, Sở Thông tin và Truyền thông (Số </w:t>
      </w:r>
      <w:r w:rsidR="00612AC1" w:rsidRPr="009203BB">
        <w:rPr>
          <w:rFonts w:ascii="Times New Roman" w:hAnsi="Times New Roman" w:cs="Times New Roman"/>
          <w:b w:val="0"/>
          <w:sz w:val="28"/>
          <w:szCs w:val="28"/>
          <w:lang w:eastAsia="vi-VN" w:bidi="vi-VN"/>
        </w:rPr>
        <w:t>62 Võ Thị Sáu, Ngô Quyền, Hải Phòng</w:t>
      </w:r>
      <w:r w:rsidR="00612AC1" w:rsidRPr="009203BB">
        <w:rPr>
          <w:rFonts w:ascii="Times New Roman" w:hAnsi="Times New Roman" w:cs="Times New Roman"/>
          <w:b w:val="0"/>
          <w:sz w:val="28"/>
          <w:szCs w:val="28"/>
          <w:lang w:val="vi-VN" w:eastAsia="vi-VN" w:bidi="vi-VN"/>
        </w:rPr>
        <w:t>; Điện thoại: 0</w:t>
      </w:r>
      <w:r w:rsidR="00612AC1" w:rsidRPr="009203BB">
        <w:rPr>
          <w:rFonts w:ascii="Times New Roman" w:hAnsi="Times New Roman" w:cs="Times New Roman"/>
          <w:b w:val="0"/>
          <w:sz w:val="28"/>
          <w:szCs w:val="28"/>
          <w:lang w:eastAsia="vi-VN" w:bidi="vi-VN"/>
        </w:rPr>
        <w:t>22</w:t>
      </w:r>
      <w:r w:rsidR="00EE6089" w:rsidRPr="009203BB">
        <w:rPr>
          <w:rFonts w:ascii="Times New Roman" w:hAnsi="Times New Roman" w:cs="Times New Roman"/>
          <w:b w:val="0"/>
          <w:sz w:val="28"/>
          <w:szCs w:val="28"/>
          <w:lang w:eastAsia="vi-VN" w:bidi="vi-VN"/>
        </w:rPr>
        <w:t>5</w:t>
      </w:r>
      <w:r w:rsidR="00612AC1" w:rsidRPr="009203BB">
        <w:rPr>
          <w:rFonts w:ascii="Times New Roman" w:hAnsi="Times New Roman" w:cs="Times New Roman"/>
          <w:b w:val="0"/>
          <w:sz w:val="28"/>
          <w:szCs w:val="28"/>
          <w:lang w:val="vi-VN" w:eastAsia="vi-VN" w:bidi="vi-VN"/>
        </w:rPr>
        <w:t>.</w:t>
      </w:r>
      <w:r w:rsidR="00612AC1" w:rsidRPr="009203BB">
        <w:rPr>
          <w:rFonts w:ascii="Times New Roman" w:hAnsi="Times New Roman" w:cs="Times New Roman"/>
          <w:b w:val="0"/>
          <w:sz w:val="28"/>
          <w:szCs w:val="28"/>
          <w:lang w:eastAsia="vi-VN" w:bidi="vi-VN"/>
        </w:rPr>
        <w:t>3640073</w:t>
      </w:r>
      <w:r w:rsidR="00612AC1" w:rsidRPr="009203BB">
        <w:rPr>
          <w:rFonts w:ascii="Times New Roman" w:hAnsi="Times New Roman" w:cs="Times New Roman"/>
          <w:b w:val="0"/>
          <w:sz w:val="28"/>
          <w:szCs w:val="28"/>
          <w:lang w:val="vi-VN" w:eastAsia="vi-VN" w:bidi="vi-VN"/>
        </w:rPr>
        <w:t xml:space="preserve">; </w:t>
      </w:r>
      <w:r w:rsidR="00D51B62" w:rsidRPr="009203BB">
        <w:rPr>
          <w:rFonts w:ascii="Times New Roman" w:hAnsi="Times New Roman" w:cs="Times New Roman"/>
          <w:b w:val="0"/>
          <w:sz w:val="28"/>
          <w:szCs w:val="28"/>
          <w:lang w:val="en-US" w:eastAsia="vi-VN" w:bidi="vi-VN"/>
        </w:rPr>
        <w:t>0985.887201</w:t>
      </w:r>
      <w:r w:rsidR="00EF4F91" w:rsidRPr="009203BB">
        <w:rPr>
          <w:rFonts w:ascii="Times New Roman" w:hAnsi="Times New Roman" w:cs="Times New Roman"/>
          <w:b w:val="0"/>
          <w:sz w:val="28"/>
          <w:szCs w:val="28"/>
          <w:lang w:val="en-US" w:eastAsia="vi-VN" w:bidi="vi-VN"/>
        </w:rPr>
        <w:t xml:space="preserve">; </w:t>
      </w:r>
      <w:r w:rsidR="00EF4F91" w:rsidRPr="009203BB">
        <w:rPr>
          <w:rFonts w:ascii="Times New Roman" w:hAnsi="Times New Roman" w:cs="Times New Roman"/>
          <w:b w:val="0"/>
          <w:sz w:val="28"/>
          <w:szCs w:val="28"/>
          <w:lang w:bidi="en-US"/>
        </w:rPr>
        <w:t xml:space="preserve"> E</w:t>
      </w:r>
      <w:r w:rsidR="00612AC1" w:rsidRPr="009203BB">
        <w:rPr>
          <w:rFonts w:ascii="Times New Roman" w:hAnsi="Times New Roman" w:cs="Times New Roman"/>
          <w:b w:val="0"/>
          <w:sz w:val="28"/>
          <w:szCs w:val="28"/>
          <w:lang w:bidi="en-US"/>
        </w:rPr>
        <w:t xml:space="preserve">mail: </w:t>
      </w:r>
      <w:hyperlink r:id="rId6" w:history="1">
        <w:r w:rsidR="00612AC1" w:rsidRPr="009203BB">
          <w:rPr>
            <w:rStyle w:val="Hyperlink"/>
            <w:rFonts w:ascii="Times New Roman" w:hAnsi="Times New Roman" w:cs="Times New Roman"/>
            <w:b w:val="0"/>
            <w:color w:val="auto"/>
            <w:sz w:val="28"/>
            <w:szCs w:val="28"/>
            <w:lang w:val="vi-VN" w:eastAsia="vi-VN" w:bidi="vi-VN"/>
          </w:rPr>
          <w:t>l</w:t>
        </w:r>
        <w:r w:rsidR="00A15AC5" w:rsidRPr="009203BB">
          <w:rPr>
            <w:rStyle w:val="Hyperlink"/>
            <w:rFonts w:ascii="Times New Roman" w:hAnsi="Times New Roman" w:cs="Times New Roman"/>
            <w:b w:val="0"/>
            <w:color w:val="auto"/>
            <w:sz w:val="28"/>
            <w:szCs w:val="28"/>
            <w:lang w:val="en-US" w:eastAsia="vi-VN" w:bidi="vi-VN"/>
          </w:rPr>
          <w:t>uongquangphu</w:t>
        </w:r>
        <w:r w:rsidR="00612AC1" w:rsidRPr="009203BB">
          <w:rPr>
            <w:rStyle w:val="Hyperlink"/>
            <w:rFonts w:ascii="Times New Roman" w:hAnsi="Times New Roman" w:cs="Times New Roman"/>
            <w:b w:val="0"/>
            <w:color w:val="auto"/>
            <w:sz w:val="28"/>
            <w:szCs w:val="28"/>
            <w:lang w:val="vi-VN" w:eastAsia="vi-VN" w:bidi="vi-VN"/>
          </w:rPr>
          <w:t>@haiphong.gov.vn</w:t>
        </w:r>
      </w:hyperlink>
      <w:r w:rsidR="00612AC1" w:rsidRPr="009203BB">
        <w:rPr>
          <w:rFonts w:ascii="Times New Roman" w:hAnsi="Times New Roman" w:cs="Times New Roman"/>
          <w:b w:val="0"/>
          <w:sz w:val="28"/>
          <w:szCs w:val="28"/>
          <w:lang w:val="vi-VN" w:eastAsia="vi-VN" w:bidi="vi-VN"/>
        </w:rPr>
        <w:t>).</w:t>
      </w:r>
    </w:p>
    <w:p w:rsidR="00B2119B"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sz w:val="28"/>
          <w:szCs w:val="28"/>
          <w:lang w:eastAsia="en-AU"/>
        </w:rPr>
        <w:t xml:space="preserve">Đối với hồ sơ gửi qua đường bưu điện, ngoài phong bì ghi rõ: Hồ sơ tham dự </w:t>
      </w:r>
      <w:r w:rsidR="00CA681B" w:rsidRPr="009203BB">
        <w:rPr>
          <w:rFonts w:ascii="Times New Roman" w:hAnsi="Times New Roman" w:cs="Times New Roman"/>
          <w:sz w:val="28"/>
          <w:szCs w:val="28"/>
          <w:lang w:val="vi-VN"/>
        </w:rPr>
        <w:t xml:space="preserve">Giải Báo chí “Vì một Hải Phòng phát triển” lần thứ </w:t>
      </w:r>
      <w:r w:rsidR="0066197F" w:rsidRPr="009203BB">
        <w:rPr>
          <w:rFonts w:ascii="Times New Roman" w:hAnsi="Times New Roman" w:cs="Times New Roman"/>
          <w:sz w:val="28"/>
          <w:szCs w:val="28"/>
          <w:lang w:val="vi-VN"/>
        </w:rPr>
        <w:t>V</w:t>
      </w:r>
      <w:r w:rsidR="00CA681B" w:rsidRPr="009203BB">
        <w:rPr>
          <w:rFonts w:ascii="Times New Roman" w:hAnsi="Times New Roman" w:cs="Times New Roman"/>
          <w:sz w:val="28"/>
          <w:szCs w:val="28"/>
          <w:lang w:val="vi-VN"/>
        </w:rPr>
        <w:t xml:space="preserve"> với chủ đề</w:t>
      </w:r>
      <w:r w:rsidR="00FC028F" w:rsidRPr="009203BB">
        <w:rPr>
          <w:rFonts w:ascii="Times New Roman" w:hAnsi="Times New Roman" w:cs="Times New Roman"/>
          <w:sz w:val="28"/>
          <w:szCs w:val="28"/>
          <w:lang w:val="en-US"/>
        </w:rPr>
        <w:t xml:space="preserve">: </w:t>
      </w:r>
      <w:r w:rsidR="00C8759C" w:rsidRPr="009203BB">
        <w:rPr>
          <w:rFonts w:ascii="Times New Roman" w:hAnsi="Times New Roman" w:cs="Times New Roman"/>
          <w:sz w:val="28"/>
          <w:szCs w:val="28"/>
          <w:lang w:val="vi-VN"/>
        </w:rPr>
        <w:t xml:space="preserve">Hải Phòng </w:t>
      </w:r>
      <w:r w:rsidR="00C8759C" w:rsidRPr="009203BB">
        <w:rPr>
          <w:rFonts w:ascii="Times New Roman" w:hAnsi="Times New Roman" w:cs="Times New Roman"/>
          <w:sz w:val="28"/>
          <w:szCs w:val="28"/>
          <w:lang w:val="en-US"/>
        </w:rPr>
        <w:t>-</w:t>
      </w:r>
      <w:r w:rsidR="00C8759C" w:rsidRPr="009203BB">
        <w:rPr>
          <w:rFonts w:ascii="Times New Roman" w:hAnsi="Times New Roman" w:cs="Times New Roman"/>
          <w:sz w:val="28"/>
          <w:szCs w:val="28"/>
          <w:lang w:val="vi-VN"/>
        </w:rPr>
        <w:t xml:space="preserve"> Thành phố văn minh, hiện đại</w:t>
      </w:r>
      <w:r w:rsidRPr="009203BB">
        <w:rPr>
          <w:rFonts w:ascii="Times New Roman" w:eastAsia="Times New Roman" w:hAnsi="Times New Roman" w:cs="Times New Roman"/>
          <w:sz w:val="28"/>
          <w:szCs w:val="28"/>
          <w:lang w:eastAsia="en-AU"/>
        </w:rPr>
        <w:t>. Ban Tổ chức Giải không chịu trách nhiệm nếu hồ sơ tham dự giải bị thất lạc hoặc hư hỏng do lỗi của bưu điện.</w:t>
      </w:r>
    </w:p>
    <w:p w:rsidR="00D2265D" w:rsidRPr="009203BB" w:rsidRDefault="00B2119B" w:rsidP="00BB05DE">
      <w:pPr>
        <w:spacing w:before="100" w:after="0" w:line="340" w:lineRule="exact"/>
        <w:ind w:firstLine="567"/>
        <w:jc w:val="both"/>
        <w:rPr>
          <w:rFonts w:ascii="Times New Roman" w:eastAsia="Times New Roman" w:hAnsi="Times New Roman" w:cs="Times New Roman"/>
          <w:sz w:val="28"/>
          <w:szCs w:val="28"/>
          <w:lang w:eastAsia="en-AU"/>
        </w:rPr>
      </w:pPr>
      <w:r w:rsidRPr="009203BB">
        <w:rPr>
          <w:rFonts w:ascii="Times New Roman" w:eastAsia="Times New Roman" w:hAnsi="Times New Roman" w:cs="Times New Roman"/>
          <w:b/>
          <w:bCs/>
          <w:sz w:val="28"/>
          <w:szCs w:val="28"/>
          <w:lang w:eastAsia="en-AU"/>
        </w:rPr>
        <w:t>Điều 1</w:t>
      </w:r>
      <w:r w:rsidR="00032409" w:rsidRPr="009203BB">
        <w:rPr>
          <w:rFonts w:ascii="Times New Roman" w:eastAsia="Times New Roman" w:hAnsi="Times New Roman" w:cs="Times New Roman"/>
          <w:b/>
          <w:bCs/>
          <w:sz w:val="28"/>
          <w:szCs w:val="28"/>
          <w:lang w:val="vi-VN" w:eastAsia="en-AU"/>
        </w:rPr>
        <w:t>1</w:t>
      </w:r>
      <w:r w:rsidRPr="009203BB">
        <w:rPr>
          <w:rFonts w:ascii="Times New Roman" w:eastAsia="Times New Roman" w:hAnsi="Times New Roman" w:cs="Times New Roman"/>
          <w:b/>
          <w:bCs/>
          <w:sz w:val="28"/>
          <w:szCs w:val="28"/>
          <w:lang w:eastAsia="en-AU"/>
        </w:rPr>
        <w:t xml:space="preserve">. </w:t>
      </w:r>
      <w:r w:rsidR="00D2265D" w:rsidRPr="009203BB">
        <w:rPr>
          <w:rFonts w:ascii="Times New Roman" w:hAnsi="Times New Roman" w:cs="Times New Roman"/>
          <w:b/>
          <w:sz w:val="28"/>
          <w:szCs w:val="28"/>
        </w:rPr>
        <w:t>Sử dụng tác phẩm dự</w:t>
      </w:r>
      <w:r w:rsidR="00036BAA" w:rsidRPr="009203BB">
        <w:rPr>
          <w:rFonts w:ascii="Times New Roman" w:hAnsi="Times New Roman" w:cs="Times New Roman"/>
          <w:b/>
          <w:sz w:val="28"/>
          <w:szCs w:val="28"/>
        </w:rPr>
        <w:t xml:space="preserve"> thi</w:t>
      </w:r>
    </w:p>
    <w:p w:rsidR="00D2265D" w:rsidRPr="009203BB" w:rsidRDefault="00D2265D" w:rsidP="00BB05DE">
      <w:pPr>
        <w:spacing w:before="100" w:after="0" w:line="340" w:lineRule="exact"/>
        <w:ind w:firstLine="567"/>
        <w:jc w:val="both"/>
        <w:rPr>
          <w:rFonts w:ascii="Times New Roman" w:hAnsi="Times New Roman" w:cs="Times New Roman"/>
          <w:sz w:val="28"/>
          <w:szCs w:val="28"/>
        </w:rPr>
      </w:pPr>
      <w:r w:rsidRPr="009203BB">
        <w:rPr>
          <w:rFonts w:ascii="Times New Roman" w:hAnsi="Times New Roman" w:cs="Times New Roman"/>
          <w:sz w:val="28"/>
          <w:szCs w:val="28"/>
        </w:rPr>
        <w:t xml:space="preserve">Tác phẩm đạt </w:t>
      </w:r>
      <w:r w:rsidR="00EE6089" w:rsidRPr="009203BB">
        <w:rPr>
          <w:rFonts w:ascii="Times New Roman" w:hAnsi="Times New Roman" w:cs="Times New Roman"/>
          <w:sz w:val="28"/>
          <w:szCs w:val="28"/>
        </w:rPr>
        <w:t>g</w:t>
      </w:r>
      <w:r w:rsidRPr="009203BB">
        <w:rPr>
          <w:rFonts w:ascii="Times New Roman" w:hAnsi="Times New Roman" w:cs="Times New Roman"/>
          <w:sz w:val="28"/>
          <w:szCs w:val="28"/>
        </w:rPr>
        <w:t xml:space="preserve">iải và tác phẩm dự thi không trả lại tác giả. Tác phẩm gửi dự thi, </w:t>
      </w:r>
      <w:r w:rsidR="00EE6089" w:rsidRPr="009203BB">
        <w:rPr>
          <w:rFonts w:ascii="Times New Roman" w:hAnsi="Times New Roman" w:cs="Times New Roman"/>
          <w:sz w:val="28"/>
          <w:szCs w:val="28"/>
        </w:rPr>
        <w:t>Ban Tổ chức Giải</w:t>
      </w:r>
      <w:r w:rsidR="00DB0F5E" w:rsidRPr="009203BB">
        <w:rPr>
          <w:rFonts w:ascii="Times New Roman" w:hAnsi="Times New Roman" w:cs="Times New Roman"/>
          <w:sz w:val="28"/>
          <w:szCs w:val="28"/>
        </w:rPr>
        <w:t>, Sở Thông tin và Truyền thông</w:t>
      </w:r>
      <w:r w:rsidRPr="009203BB">
        <w:rPr>
          <w:rFonts w:ascii="Times New Roman" w:hAnsi="Times New Roman" w:cs="Times New Roman"/>
          <w:sz w:val="28"/>
          <w:szCs w:val="28"/>
        </w:rPr>
        <w:t xml:space="preserve"> được toàn quyền sử dụng </w:t>
      </w:r>
      <w:r w:rsidR="00DB0F5E" w:rsidRPr="009203BB">
        <w:rPr>
          <w:rFonts w:ascii="Times New Roman" w:hAnsi="Times New Roman" w:cs="Times New Roman"/>
          <w:sz w:val="28"/>
          <w:szCs w:val="28"/>
        </w:rPr>
        <w:t xml:space="preserve">các tác phẩm tham dự </w:t>
      </w:r>
      <w:r w:rsidR="005B7EB1" w:rsidRPr="009203BB">
        <w:rPr>
          <w:rFonts w:ascii="Times New Roman" w:hAnsi="Times New Roman" w:cs="Times New Roman"/>
          <w:sz w:val="28"/>
          <w:szCs w:val="28"/>
        </w:rPr>
        <w:t>giải trong</w:t>
      </w:r>
      <w:r w:rsidRPr="009203BB">
        <w:rPr>
          <w:rFonts w:ascii="Times New Roman" w:hAnsi="Times New Roman" w:cs="Times New Roman"/>
          <w:sz w:val="28"/>
          <w:szCs w:val="28"/>
        </w:rPr>
        <w:t xml:space="preserve"> việc </w:t>
      </w:r>
      <w:r w:rsidR="00EE6089" w:rsidRPr="009203BB">
        <w:rPr>
          <w:rFonts w:ascii="Times New Roman" w:hAnsi="Times New Roman" w:cs="Times New Roman"/>
          <w:sz w:val="28"/>
          <w:szCs w:val="28"/>
        </w:rPr>
        <w:t>xuất bản</w:t>
      </w:r>
      <w:r w:rsidRPr="009203BB">
        <w:rPr>
          <w:rFonts w:ascii="Times New Roman" w:hAnsi="Times New Roman" w:cs="Times New Roman"/>
          <w:sz w:val="28"/>
          <w:szCs w:val="28"/>
        </w:rPr>
        <w:t xml:space="preserve"> và phát hành </w:t>
      </w:r>
      <w:r w:rsidR="005B7EB1" w:rsidRPr="009203BB">
        <w:rPr>
          <w:rFonts w:ascii="Times New Roman" w:hAnsi="Times New Roman" w:cs="Times New Roman"/>
          <w:sz w:val="28"/>
          <w:szCs w:val="28"/>
        </w:rPr>
        <w:t xml:space="preserve">các ấn phẩm, </w:t>
      </w:r>
      <w:r w:rsidR="00EE6089" w:rsidRPr="009203BB">
        <w:rPr>
          <w:rFonts w:ascii="Times New Roman" w:hAnsi="Times New Roman" w:cs="Times New Roman"/>
          <w:sz w:val="28"/>
          <w:szCs w:val="28"/>
        </w:rPr>
        <w:t xml:space="preserve">tài liệu </w:t>
      </w:r>
      <w:r w:rsidRPr="009203BB">
        <w:rPr>
          <w:rFonts w:ascii="Times New Roman" w:hAnsi="Times New Roman" w:cs="Times New Roman"/>
          <w:sz w:val="28"/>
          <w:szCs w:val="28"/>
        </w:rPr>
        <w:t>để phục vụ công tác tuyên truyền.</w:t>
      </w:r>
    </w:p>
    <w:p w:rsidR="00D2265D" w:rsidRPr="009203BB" w:rsidRDefault="00D2265D" w:rsidP="00BB05DE">
      <w:pPr>
        <w:spacing w:before="100" w:after="0" w:line="340" w:lineRule="exact"/>
        <w:ind w:firstLine="567"/>
        <w:jc w:val="both"/>
        <w:rPr>
          <w:rFonts w:ascii="Times New Roman" w:hAnsi="Times New Roman" w:cs="Times New Roman"/>
          <w:sz w:val="28"/>
          <w:szCs w:val="28"/>
          <w:lang w:val="vi-VN"/>
        </w:rPr>
      </w:pPr>
      <w:r w:rsidRPr="009203BB">
        <w:rPr>
          <w:rFonts w:ascii="Times New Roman" w:hAnsi="Times New Roman" w:cs="Times New Roman"/>
          <w:b/>
          <w:sz w:val="28"/>
          <w:szCs w:val="28"/>
          <w:lang w:val="vi-VN"/>
        </w:rPr>
        <w:t>Đi</w:t>
      </w:r>
      <w:r w:rsidR="00545BF1" w:rsidRPr="009203BB">
        <w:rPr>
          <w:rFonts w:ascii="Times New Roman" w:hAnsi="Times New Roman" w:cs="Times New Roman"/>
          <w:b/>
          <w:sz w:val="28"/>
          <w:szCs w:val="28"/>
          <w:lang w:val="vi-VN"/>
        </w:rPr>
        <w:t xml:space="preserve">ều </w:t>
      </w:r>
      <w:r w:rsidRPr="009203BB">
        <w:rPr>
          <w:rFonts w:ascii="Times New Roman" w:hAnsi="Times New Roman" w:cs="Times New Roman"/>
          <w:b/>
          <w:sz w:val="28"/>
          <w:szCs w:val="28"/>
          <w:lang w:val="vi-VN"/>
        </w:rPr>
        <w:t>1</w:t>
      </w:r>
      <w:r w:rsidR="00032409" w:rsidRPr="009203BB">
        <w:rPr>
          <w:rFonts w:ascii="Times New Roman" w:hAnsi="Times New Roman" w:cs="Times New Roman"/>
          <w:b/>
          <w:sz w:val="28"/>
          <w:szCs w:val="28"/>
          <w:lang w:val="vi-VN"/>
        </w:rPr>
        <w:t>2</w:t>
      </w:r>
      <w:r w:rsidRPr="009203BB">
        <w:rPr>
          <w:rFonts w:ascii="Times New Roman" w:hAnsi="Times New Roman" w:cs="Times New Roman"/>
          <w:b/>
          <w:sz w:val="28"/>
          <w:szCs w:val="28"/>
          <w:lang w:val="vi-VN"/>
        </w:rPr>
        <w:t>.</w:t>
      </w:r>
      <w:r w:rsidRPr="009203BB">
        <w:rPr>
          <w:rFonts w:ascii="Times New Roman" w:hAnsi="Times New Roman" w:cs="Times New Roman"/>
          <w:sz w:val="28"/>
          <w:szCs w:val="28"/>
          <w:lang w:val="vi-VN"/>
        </w:rPr>
        <w:t xml:space="preserve"> </w:t>
      </w:r>
      <w:r w:rsidRPr="009203BB">
        <w:rPr>
          <w:rFonts w:ascii="Times New Roman" w:eastAsia="Times New Roman" w:hAnsi="Times New Roman" w:cs="Times New Roman"/>
          <w:b/>
          <w:bCs/>
          <w:sz w:val="28"/>
          <w:szCs w:val="28"/>
          <w:lang w:eastAsia="en-AU"/>
        </w:rPr>
        <w:t>Giải quyết khiếu nại, tố cáo và xử lý vi phạm</w:t>
      </w:r>
    </w:p>
    <w:p w:rsidR="00D2265D" w:rsidRPr="009203BB" w:rsidRDefault="00D2265D" w:rsidP="00BB05DE">
      <w:pPr>
        <w:spacing w:before="100" w:after="0" w:line="340" w:lineRule="exact"/>
        <w:ind w:firstLine="567"/>
        <w:jc w:val="both"/>
        <w:rPr>
          <w:rFonts w:ascii="Times New Roman" w:hAnsi="Times New Roman" w:cs="Times New Roman"/>
          <w:sz w:val="28"/>
          <w:szCs w:val="28"/>
        </w:rPr>
      </w:pPr>
      <w:r w:rsidRPr="009203BB">
        <w:rPr>
          <w:rFonts w:ascii="Times New Roman" w:hAnsi="Times New Roman" w:cs="Times New Roman"/>
          <w:sz w:val="28"/>
          <w:szCs w:val="28"/>
        </w:rPr>
        <w:t>- Ban Tổ chức</w:t>
      </w:r>
      <w:r w:rsidR="00EE6089" w:rsidRPr="009203BB">
        <w:rPr>
          <w:rFonts w:ascii="Times New Roman" w:hAnsi="Times New Roman" w:cs="Times New Roman"/>
          <w:sz w:val="28"/>
          <w:szCs w:val="28"/>
        </w:rPr>
        <w:t xml:space="preserve"> Giải</w:t>
      </w:r>
      <w:r w:rsidRPr="009203BB">
        <w:rPr>
          <w:rFonts w:ascii="Times New Roman" w:hAnsi="Times New Roman" w:cs="Times New Roman"/>
          <w:sz w:val="28"/>
          <w:szCs w:val="28"/>
        </w:rPr>
        <w:t xml:space="preserve"> không chịu trách nhiệm về những tranh chấp quyền tác giả và quyền liên quan.</w:t>
      </w:r>
    </w:p>
    <w:p w:rsidR="00D2265D" w:rsidRPr="009203BB" w:rsidRDefault="00D2265D" w:rsidP="00BB05DE">
      <w:pPr>
        <w:spacing w:before="100" w:after="0" w:line="340" w:lineRule="exact"/>
        <w:ind w:firstLine="567"/>
        <w:jc w:val="both"/>
        <w:rPr>
          <w:rFonts w:ascii="Times New Roman" w:hAnsi="Times New Roman" w:cs="Times New Roman"/>
          <w:sz w:val="28"/>
          <w:szCs w:val="28"/>
          <w:lang w:val="vi-VN"/>
        </w:rPr>
      </w:pPr>
      <w:r w:rsidRPr="009203BB">
        <w:rPr>
          <w:rFonts w:ascii="Times New Roman" w:hAnsi="Times New Roman" w:cs="Times New Roman"/>
          <w:sz w:val="28"/>
          <w:szCs w:val="28"/>
        </w:rPr>
        <w:t xml:space="preserve">- Tác phẩm đạt giải nếu sau đó bị phát hiện vi phạm các quy định về quyền tác giả và quyền liên quan hoặc các quy định khác của pháp luật, Ban Tổ chức </w:t>
      </w:r>
      <w:r w:rsidR="005B7EB1" w:rsidRPr="009203BB">
        <w:rPr>
          <w:rFonts w:ascii="Times New Roman" w:hAnsi="Times New Roman" w:cs="Times New Roman"/>
          <w:sz w:val="28"/>
          <w:szCs w:val="28"/>
        </w:rPr>
        <w:t xml:space="preserve">Giải </w:t>
      </w:r>
      <w:r w:rsidRPr="009203BB">
        <w:rPr>
          <w:rFonts w:ascii="Times New Roman" w:hAnsi="Times New Roman" w:cs="Times New Roman"/>
          <w:sz w:val="28"/>
          <w:szCs w:val="28"/>
        </w:rPr>
        <w:t>sẽ thu hồi tiền thưởng và Giấy chứng nhận.</w:t>
      </w:r>
      <w:r w:rsidR="00036BAA" w:rsidRPr="009203BB">
        <w:rPr>
          <w:rFonts w:ascii="Times New Roman" w:hAnsi="Times New Roman" w:cs="Times New Roman"/>
          <w:sz w:val="28"/>
          <w:szCs w:val="28"/>
          <w:lang w:val="vi-VN"/>
        </w:rPr>
        <w:t>/.</w:t>
      </w:r>
    </w:p>
    <w:p w:rsidR="00D2265D" w:rsidRPr="009203BB" w:rsidRDefault="00D2265D" w:rsidP="00D2265D">
      <w:pPr>
        <w:spacing w:before="60" w:after="60" w:line="360" w:lineRule="exact"/>
        <w:ind w:firstLine="567"/>
        <w:jc w:val="both"/>
        <w:rPr>
          <w:rFonts w:ascii="Times New Roman" w:hAnsi="Times New Roman" w:cs="Times New Roman"/>
          <w:sz w:val="28"/>
          <w:szCs w:val="28"/>
          <w:vertAlign w:val="subscript"/>
        </w:rPr>
      </w:pPr>
    </w:p>
    <w:p w:rsidR="003D014F" w:rsidRPr="009203BB" w:rsidRDefault="003D014F" w:rsidP="00C475C3">
      <w:pPr>
        <w:rPr>
          <w:rFonts w:ascii="Times New Roman" w:hAnsi="Times New Roman" w:cs="Times New Roman"/>
          <w:sz w:val="28"/>
          <w:szCs w:val="28"/>
        </w:rPr>
      </w:pPr>
      <w:bookmarkStart w:id="0" w:name="_GoBack"/>
      <w:bookmarkEnd w:id="0"/>
    </w:p>
    <w:sectPr w:rsidR="003D014F" w:rsidRPr="009203BB" w:rsidSect="00BB05DE">
      <w:headerReference w:type="default" r:id="rId7"/>
      <w:footerReference w:type="default" r:id="rId8"/>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33" w:rsidRDefault="00067333" w:rsidP="004F79EC">
      <w:pPr>
        <w:spacing w:after="0" w:line="240" w:lineRule="auto"/>
      </w:pPr>
      <w:r>
        <w:separator/>
      </w:r>
    </w:p>
  </w:endnote>
  <w:endnote w:type="continuationSeparator" w:id="0">
    <w:p w:rsidR="00067333" w:rsidRDefault="00067333" w:rsidP="004F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EC" w:rsidRPr="004F79EC" w:rsidRDefault="004F79EC">
    <w:pPr>
      <w:pStyle w:val="Footer"/>
      <w:jc w:val="right"/>
      <w:rPr>
        <w:rFonts w:ascii="Times New Roman" w:hAnsi="Times New Roman" w:cs="Times New Roman"/>
        <w:sz w:val="28"/>
        <w:szCs w:val="28"/>
      </w:rPr>
    </w:pPr>
  </w:p>
  <w:p w:rsidR="004F79EC" w:rsidRDefault="004F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33" w:rsidRDefault="00067333" w:rsidP="004F79EC">
      <w:pPr>
        <w:spacing w:after="0" w:line="240" w:lineRule="auto"/>
      </w:pPr>
      <w:r>
        <w:separator/>
      </w:r>
    </w:p>
  </w:footnote>
  <w:footnote w:type="continuationSeparator" w:id="0">
    <w:p w:rsidR="00067333" w:rsidRDefault="00067333" w:rsidP="004F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89291"/>
      <w:docPartObj>
        <w:docPartGallery w:val="Page Numbers (Top of Page)"/>
        <w:docPartUnique/>
      </w:docPartObj>
    </w:sdtPr>
    <w:sdtEndPr>
      <w:rPr>
        <w:rFonts w:ascii="Times New Roman" w:hAnsi="Times New Roman" w:cs="Times New Roman"/>
        <w:noProof/>
        <w:sz w:val="28"/>
        <w:szCs w:val="28"/>
      </w:rPr>
    </w:sdtEndPr>
    <w:sdtContent>
      <w:p w:rsidR="00EF5EBE" w:rsidRPr="00EF5EBE" w:rsidRDefault="00EF5EBE">
        <w:pPr>
          <w:pStyle w:val="Header"/>
          <w:jc w:val="center"/>
          <w:rPr>
            <w:rFonts w:ascii="Times New Roman" w:hAnsi="Times New Roman" w:cs="Times New Roman"/>
            <w:sz w:val="28"/>
            <w:szCs w:val="28"/>
          </w:rPr>
        </w:pPr>
        <w:r w:rsidRPr="00EF5EBE">
          <w:rPr>
            <w:rFonts w:ascii="Times New Roman" w:hAnsi="Times New Roman" w:cs="Times New Roman"/>
            <w:sz w:val="28"/>
            <w:szCs w:val="28"/>
          </w:rPr>
          <w:fldChar w:fldCharType="begin"/>
        </w:r>
        <w:r w:rsidRPr="00EF5EBE">
          <w:rPr>
            <w:rFonts w:ascii="Times New Roman" w:hAnsi="Times New Roman" w:cs="Times New Roman"/>
            <w:sz w:val="28"/>
            <w:szCs w:val="28"/>
          </w:rPr>
          <w:instrText xml:space="preserve"> PAGE   \* MERGEFORMAT </w:instrText>
        </w:r>
        <w:r w:rsidRPr="00EF5EBE">
          <w:rPr>
            <w:rFonts w:ascii="Times New Roman" w:hAnsi="Times New Roman" w:cs="Times New Roman"/>
            <w:sz w:val="28"/>
            <w:szCs w:val="28"/>
          </w:rPr>
          <w:fldChar w:fldCharType="separate"/>
        </w:r>
        <w:r w:rsidR="00E63CA4">
          <w:rPr>
            <w:rFonts w:ascii="Times New Roman" w:hAnsi="Times New Roman" w:cs="Times New Roman"/>
            <w:noProof/>
            <w:sz w:val="28"/>
            <w:szCs w:val="28"/>
          </w:rPr>
          <w:t>2</w:t>
        </w:r>
        <w:r w:rsidRPr="00EF5EBE">
          <w:rPr>
            <w:rFonts w:ascii="Times New Roman" w:hAnsi="Times New Roman" w:cs="Times New Roman"/>
            <w:noProof/>
            <w:sz w:val="28"/>
            <w:szCs w:val="28"/>
          </w:rPr>
          <w:fldChar w:fldCharType="end"/>
        </w:r>
      </w:p>
    </w:sdtContent>
  </w:sdt>
  <w:p w:rsidR="00EF5EBE" w:rsidRDefault="00EF5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4F"/>
    <w:rsid w:val="00001A16"/>
    <w:rsid w:val="00012EE1"/>
    <w:rsid w:val="00013997"/>
    <w:rsid w:val="00032409"/>
    <w:rsid w:val="00036BAA"/>
    <w:rsid w:val="00067333"/>
    <w:rsid w:val="000A501D"/>
    <w:rsid w:val="000A630A"/>
    <w:rsid w:val="000C0D57"/>
    <w:rsid w:val="000D30E0"/>
    <w:rsid w:val="00103C4F"/>
    <w:rsid w:val="0012362F"/>
    <w:rsid w:val="00137C20"/>
    <w:rsid w:val="00152790"/>
    <w:rsid w:val="0015574E"/>
    <w:rsid w:val="001636FE"/>
    <w:rsid w:val="0016408B"/>
    <w:rsid w:val="00174919"/>
    <w:rsid w:val="001863C7"/>
    <w:rsid w:val="001A7396"/>
    <w:rsid w:val="001C6626"/>
    <w:rsid w:val="001D0BF7"/>
    <w:rsid w:val="001D3912"/>
    <w:rsid w:val="001E1C78"/>
    <w:rsid w:val="001E2E3B"/>
    <w:rsid w:val="00203DA2"/>
    <w:rsid w:val="002213B0"/>
    <w:rsid w:val="00232E9E"/>
    <w:rsid w:val="00236295"/>
    <w:rsid w:val="00237D3C"/>
    <w:rsid w:val="002436C1"/>
    <w:rsid w:val="002458EC"/>
    <w:rsid w:val="0025031D"/>
    <w:rsid w:val="002540EF"/>
    <w:rsid w:val="00256594"/>
    <w:rsid w:val="002613C0"/>
    <w:rsid w:val="00281274"/>
    <w:rsid w:val="00281430"/>
    <w:rsid w:val="00292E94"/>
    <w:rsid w:val="002A367F"/>
    <w:rsid w:val="002C286C"/>
    <w:rsid w:val="00311CAC"/>
    <w:rsid w:val="003217A7"/>
    <w:rsid w:val="0032752D"/>
    <w:rsid w:val="00331B19"/>
    <w:rsid w:val="003326F7"/>
    <w:rsid w:val="003426AC"/>
    <w:rsid w:val="00360BA9"/>
    <w:rsid w:val="00371C88"/>
    <w:rsid w:val="00383227"/>
    <w:rsid w:val="00393CDA"/>
    <w:rsid w:val="003B0D10"/>
    <w:rsid w:val="003B558C"/>
    <w:rsid w:val="003D014F"/>
    <w:rsid w:val="003F2463"/>
    <w:rsid w:val="003F469F"/>
    <w:rsid w:val="00407363"/>
    <w:rsid w:val="00416339"/>
    <w:rsid w:val="0042672E"/>
    <w:rsid w:val="0045462F"/>
    <w:rsid w:val="004721D8"/>
    <w:rsid w:val="00490FB1"/>
    <w:rsid w:val="004A158B"/>
    <w:rsid w:val="004A1EB8"/>
    <w:rsid w:val="004C2EE2"/>
    <w:rsid w:val="004C7540"/>
    <w:rsid w:val="004D05DE"/>
    <w:rsid w:val="004D266D"/>
    <w:rsid w:val="004D6C87"/>
    <w:rsid w:val="004E272F"/>
    <w:rsid w:val="004F79EC"/>
    <w:rsid w:val="00524920"/>
    <w:rsid w:val="00542D93"/>
    <w:rsid w:val="00545BF1"/>
    <w:rsid w:val="0055355B"/>
    <w:rsid w:val="005661DD"/>
    <w:rsid w:val="005723AD"/>
    <w:rsid w:val="005B74D9"/>
    <w:rsid w:val="005B7EB1"/>
    <w:rsid w:val="005C2109"/>
    <w:rsid w:val="005C3163"/>
    <w:rsid w:val="005E2DD2"/>
    <w:rsid w:val="005F1E2F"/>
    <w:rsid w:val="005F5DB8"/>
    <w:rsid w:val="005F6E91"/>
    <w:rsid w:val="006018F5"/>
    <w:rsid w:val="0060510B"/>
    <w:rsid w:val="00607637"/>
    <w:rsid w:val="0060767A"/>
    <w:rsid w:val="00612AC1"/>
    <w:rsid w:val="0062738A"/>
    <w:rsid w:val="00630130"/>
    <w:rsid w:val="006357AE"/>
    <w:rsid w:val="00643718"/>
    <w:rsid w:val="00644277"/>
    <w:rsid w:val="006560A2"/>
    <w:rsid w:val="00661618"/>
    <w:rsid w:val="0066197F"/>
    <w:rsid w:val="006717D3"/>
    <w:rsid w:val="006831E0"/>
    <w:rsid w:val="00692E8B"/>
    <w:rsid w:val="006A56E0"/>
    <w:rsid w:val="006A753C"/>
    <w:rsid w:val="006D1202"/>
    <w:rsid w:val="006E2BD3"/>
    <w:rsid w:val="007033EA"/>
    <w:rsid w:val="007318FA"/>
    <w:rsid w:val="007337A7"/>
    <w:rsid w:val="007440E8"/>
    <w:rsid w:val="007509F4"/>
    <w:rsid w:val="007571CA"/>
    <w:rsid w:val="00777339"/>
    <w:rsid w:val="007A451A"/>
    <w:rsid w:val="007D4022"/>
    <w:rsid w:val="007E764B"/>
    <w:rsid w:val="00824EA6"/>
    <w:rsid w:val="0083285F"/>
    <w:rsid w:val="008471F5"/>
    <w:rsid w:val="00853C54"/>
    <w:rsid w:val="00891EA0"/>
    <w:rsid w:val="00896BF4"/>
    <w:rsid w:val="008A0F91"/>
    <w:rsid w:val="008B3CDE"/>
    <w:rsid w:val="008B740E"/>
    <w:rsid w:val="008C1DAE"/>
    <w:rsid w:val="008C38B0"/>
    <w:rsid w:val="008E4C94"/>
    <w:rsid w:val="008E7F44"/>
    <w:rsid w:val="008F2660"/>
    <w:rsid w:val="00902517"/>
    <w:rsid w:val="0090799A"/>
    <w:rsid w:val="009112A9"/>
    <w:rsid w:val="00915825"/>
    <w:rsid w:val="009203BB"/>
    <w:rsid w:val="0092072E"/>
    <w:rsid w:val="00926C33"/>
    <w:rsid w:val="00932047"/>
    <w:rsid w:val="00970AED"/>
    <w:rsid w:val="00976E75"/>
    <w:rsid w:val="00980038"/>
    <w:rsid w:val="00982A42"/>
    <w:rsid w:val="009852D4"/>
    <w:rsid w:val="009B1698"/>
    <w:rsid w:val="009B78C5"/>
    <w:rsid w:val="009C0021"/>
    <w:rsid w:val="009D427E"/>
    <w:rsid w:val="009D71A4"/>
    <w:rsid w:val="009E6B06"/>
    <w:rsid w:val="009E72F2"/>
    <w:rsid w:val="009F17D4"/>
    <w:rsid w:val="009F543A"/>
    <w:rsid w:val="00A06CC0"/>
    <w:rsid w:val="00A11EA0"/>
    <w:rsid w:val="00A130ED"/>
    <w:rsid w:val="00A1513A"/>
    <w:rsid w:val="00A15AC5"/>
    <w:rsid w:val="00A20756"/>
    <w:rsid w:val="00A20820"/>
    <w:rsid w:val="00A22886"/>
    <w:rsid w:val="00A25CFC"/>
    <w:rsid w:val="00A358B1"/>
    <w:rsid w:val="00A41BE4"/>
    <w:rsid w:val="00A51AD3"/>
    <w:rsid w:val="00A54B1A"/>
    <w:rsid w:val="00AC72E8"/>
    <w:rsid w:val="00AE3F82"/>
    <w:rsid w:val="00AF554F"/>
    <w:rsid w:val="00B01724"/>
    <w:rsid w:val="00B074F1"/>
    <w:rsid w:val="00B2119B"/>
    <w:rsid w:val="00B230BA"/>
    <w:rsid w:val="00B2370B"/>
    <w:rsid w:val="00B44687"/>
    <w:rsid w:val="00B747B3"/>
    <w:rsid w:val="00B77DDC"/>
    <w:rsid w:val="00BB05DE"/>
    <w:rsid w:val="00BB4477"/>
    <w:rsid w:val="00BC5364"/>
    <w:rsid w:val="00C13836"/>
    <w:rsid w:val="00C14113"/>
    <w:rsid w:val="00C24015"/>
    <w:rsid w:val="00C3109B"/>
    <w:rsid w:val="00C475C3"/>
    <w:rsid w:val="00C5411E"/>
    <w:rsid w:val="00C6479E"/>
    <w:rsid w:val="00C662B8"/>
    <w:rsid w:val="00C82DC7"/>
    <w:rsid w:val="00C8759C"/>
    <w:rsid w:val="00C90FE3"/>
    <w:rsid w:val="00CA0F2E"/>
    <w:rsid w:val="00CA3CE8"/>
    <w:rsid w:val="00CA5209"/>
    <w:rsid w:val="00CA681B"/>
    <w:rsid w:val="00CA76D4"/>
    <w:rsid w:val="00CB121B"/>
    <w:rsid w:val="00CC136A"/>
    <w:rsid w:val="00CC590F"/>
    <w:rsid w:val="00D2265D"/>
    <w:rsid w:val="00D35A0F"/>
    <w:rsid w:val="00D51B62"/>
    <w:rsid w:val="00D747BD"/>
    <w:rsid w:val="00D80941"/>
    <w:rsid w:val="00D909A5"/>
    <w:rsid w:val="00D96F57"/>
    <w:rsid w:val="00DB0F5E"/>
    <w:rsid w:val="00DB30BC"/>
    <w:rsid w:val="00DB4DED"/>
    <w:rsid w:val="00DC5481"/>
    <w:rsid w:val="00DD1F98"/>
    <w:rsid w:val="00DE1B1D"/>
    <w:rsid w:val="00DF7692"/>
    <w:rsid w:val="00DF7EF8"/>
    <w:rsid w:val="00E15B0D"/>
    <w:rsid w:val="00E55C58"/>
    <w:rsid w:val="00E63CA4"/>
    <w:rsid w:val="00E66FE1"/>
    <w:rsid w:val="00E71548"/>
    <w:rsid w:val="00E72440"/>
    <w:rsid w:val="00E772F6"/>
    <w:rsid w:val="00E831C4"/>
    <w:rsid w:val="00E87639"/>
    <w:rsid w:val="00E92696"/>
    <w:rsid w:val="00E9417D"/>
    <w:rsid w:val="00EA3C58"/>
    <w:rsid w:val="00EA62FC"/>
    <w:rsid w:val="00EB2332"/>
    <w:rsid w:val="00EB6439"/>
    <w:rsid w:val="00ED115E"/>
    <w:rsid w:val="00ED7078"/>
    <w:rsid w:val="00EE382D"/>
    <w:rsid w:val="00EE6089"/>
    <w:rsid w:val="00EE6281"/>
    <w:rsid w:val="00EF4F91"/>
    <w:rsid w:val="00EF5EBE"/>
    <w:rsid w:val="00F16112"/>
    <w:rsid w:val="00F2750D"/>
    <w:rsid w:val="00F27572"/>
    <w:rsid w:val="00F278D0"/>
    <w:rsid w:val="00F353B2"/>
    <w:rsid w:val="00F41DDF"/>
    <w:rsid w:val="00F54B23"/>
    <w:rsid w:val="00F91043"/>
    <w:rsid w:val="00F931BA"/>
    <w:rsid w:val="00FC0114"/>
    <w:rsid w:val="00FC028F"/>
    <w:rsid w:val="00FD1A68"/>
    <w:rsid w:val="00FD2595"/>
    <w:rsid w:val="00FF2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E68E4DD-529A-4F1E-AA73-6E9D4C6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1E1C78"/>
    <w:pPr>
      <w:keepNext/>
      <w:spacing w:after="0" w:line="240" w:lineRule="auto"/>
      <w:jc w:val="center"/>
      <w:outlineLvl w:val="1"/>
    </w:pPr>
    <w:rPr>
      <w:rFonts w:ascii=".VnTime" w:eastAsia="Times New Roman" w:hAnsi=".VnTime" w:cs="Times New Roman"/>
      <w:i/>
      <w:sz w:val="26"/>
      <w:szCs w:val="20"/>
      <w:lang w:val="en-US"/>
    </w:rPr>
  </w:style>
  <w:style w:type="paragraph" w:styleId="Heading3">
    <w:name w:val="heading 3"/>
    <w:basedOn w:val="Normal"/>
    <w:next w:val="Normal"/>
    <w:link w:val="Heading3Char"/>
    <w:qFormat/>
    <w:rsid w:val="001E1C78"/>
    <w:pPr>
      <w:keepNext/>
      <w:spacing w:after="0" w:line="240" w:lineRule="auto"/>
      <w:jc w:val="center"/>
      <w:outlineLvl w:val="2"/>
    </w:pPr>
    <w:rPr>
      <w:rFonts w:ascii=".VnCentury SchoolbookH" w:eastAsia="Times New Roman" w:hAnsi=".VnCentury SchoolbookH"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1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D014F"/>
    <w:rPr>
      <w:b/>
      <w:bCs/>
    </w:rPr>
  </w:style>
  <w:style w:type="paragraph" w:styleId="BalloonText">
    <w:name w:val="Balloon Text"/>
    <w:basedOn w:val="Normal"/>
    <w:link w:val="BalloonTextChar"/>
    <w:uiPriority w:val="99"/>
    <w:semiHidden/>
    <w:unhideWhenUsed/>
    <w:rsid w:val="003D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4F"/>
    <w:rPr>
      <w:rFonts w:ascii="Tahoma" w:hAnsi="Tahoma" w:cs="Tahoma"/>
      <w:sz w:val="16"/>
      <w:szCs w:val="16"/>
    </w:rPr>
  </w:style>
  <w:style w:type="character" w:customStyle="1" w:styleId="Heading2Char">
    <w:name w:val="Heading 2 Char"/>
    <w:basedOn w:val="DefaultParagraphFont"/>
    <w:link w:val="Heading2"/>
    <w:uiPriority w:val="9"/>
    <w:rsid w:val="001E1C78"/>
    <w:rPr>
      <w:rFonts w:ascii=".VnTime" w:eastAsia="Times New Roman" w:hAnsi=".VnTime" w:cs="Times New Roman"/>
      <w:i/>
      <w:sz w:val="26"/>
      <w:szCs w:val="20"/>
      <w:lang w:val="en-US"/>
    </w:rPr>
  </w:style>
  <w:style w:type="character" w:customStyle="1" w:styleId="Heading3Char">
    <w:name w:val="Heading 3 Char"/>
    <w:basedOn w:val="DefaultParagraphFont"/>
    <w:link w:val="Heading3"/>
    <w:rsid w:val="001E1C78"/>
    <w:rPr>
      <w:rFonts w:ascii=".VnCentury SchoolbookH" w:eastAsia="Times New Roman" w:hAnsi=".VnCentury SchoolbookH" w:cs="Times New Roman"/>
      <w:b/>
      <w:sz w:val="24"/>
      <w:szCs w:val="20"/>
      <w:lang w:val="en-US"/>
    </w:rPr>
  </w:style>
  <w:style w:type="character" w:customStyle="1" w:styleId="Bodytext2">
    <w:name w:val="Body text (2)_"/>
    <w:link w:val="Bodytext20"/>
    <w:rsid w:val="00174919"/>
    <w:rPr>
      <w:b/>
      <w:bCs/>
      <w:shd w:val="clear" w:color="auto" w:fill="FFFFFF"/>
    </w:rPr>
  </w:style>
  <w:style w:type="paragraph" w:customStyle="1" w:styleId="Bodytext20">
    <w:name w:val="Body text (2)"/>
    <w:basedOn w:val="Normal"/>
    <w:link w:val="Bodytext2"/>
    <w:rsid w:val="00174919"/>
    <w:pPr>
      <w:widowControl w:val="0"/>
      <w:shd w:val="clear" w:color="auto" w:fill="FFFFFF"/>
      <w:spacing w:after="0" w:line="300" w:lineRule="exact"/>
      <w:jc w:val="center"/>
    </w:pPr>
    <w:rPr>
      <w:b/>
      <w:bCs/>
    </w:rPr>
  </w:style>
  <w:style w:type="character" w:customStyle="1" w:styleId="Bodytext2Italic">
    <w:name w:val="Body text (2) + Italic"/>
    <w:rsid w:val="0017491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uiPriority w:val="99"/>
    <w:rsid w:val="00612AC1"/>
    <w:rPr>
      <w:color w:val="0000FF"/>
      <w:u w:val="single"/>
    </w:rPr>
  </w:style>
  <w:style w:type="paragraph" w:styleId="ListParagraph">
    <w:name w:val="List Paragraph"/>
    <w:basedOn w:val="Normal"/>
    <w:uiPriority w:val="34"/>
    <w:qFormat/>
    <w:rsid w:val="009F17D4"/>
    <w:pPr>
      <w:ind w:left="720"/>
      <w:contextualSpacing/>
    </w:pPr>
  </w:style>
  <w:style w:type="paragraph" w:styleId="Header">
    <w:name w:val="header"/>
    <w:basedOn w:val="Normal"/>
    <w:link w:val="HeaderChar"/>
    <w:uiPriority w:val="99"/>
    <w:unhideWhenUsed/>
    <w:rsid w:val="004F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EC"/>
  </w:style>
  <w:style w:type="paragraph" w:styleId="Footer">
    <w:name w:val="footer"/>
    <w:basedOn w:val="Normal"/>
    <w:link w:val="FooterChar"/>
    <w:uiPriority w:val="99"/>
    <w:unhideWhenUsed/>
    <w:rsid w:val="004F7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3484">
      <w:bodyDiv w:val="1"/>
      <w:marLeft w:val="0"/>
      <w:marRight w:val="0"/>
      <w:marTop w:val="0"/>
      <w:marBottom w:val="0"/>
      <w:divBdr>
        <w:top w:val="none" w:sz="0" w:space="0" w:color="auto"/>
        <w:left w:val="none" w:sz="0" w:space="0" w:color="auto"/>
        <w:bottom w:val="none" w:sz="0" w:space="0" w:color="auto"/>
        <w:right w:val="none" w:sz="0" w:space="0" w:color="auto"/>
      </w:divBdr>
      <w:divsChild>
        <w:div w:id="284238968">
          <w:marLeft w:val="0"/>
          <w:marRight w:val="0"/>
          <w:marTop w:val="0"/>
          <w:marBottom w:val="0"/>
          <w:divBdr>
            <w:top w:val="none" w:sz="0" w:space="0" w:color="auto"/>
            <w:left w:val="none" w:sz="0" w:space="0" w:color="auto"/>
            <w:bottom w:val="none" w:sz="0" w:space="0" w:color="auto"/>
            <w:right w:val="none" w:sz="0" w:space="0" w:color="auto"/>
          </w:divBdr>
        </w:div>
      </w:divsChild>
    </w:div>
    <w:div w:id="847867276">
      <w:bodyDiv w:val="1"/>
      <w:marLeft w:val="0"/>
      <w:marRight w:val="0"/>
      <w:marTop w:val="0"/>
      <w:marBottom w:val="0"/>
      <w:divBdr>
        <w:top w:val="none" w:sz="0" w:space="0" w:color="auto"/>
        <w:left w:val="none" w:sz="0" w:space="0" w:color="auto"/>
        <w:bottom w:val="none" w:sz="0" w:space="0" w:color="auto"/>
        <w:right w:val="none" w:sz="0" w:space="0" w:color="auto"/>
      </w:divBdr>
      <w:divsChild>
        <w:div w:id="1773820866">
          <w:marLeft w:val="0"/>
          <w:marRight w:val="0"/>
          <w:marTop w:val="0"/>
          <w:marBottom w:val="0"/>
          <w:divBdr>
            <w:top w:val="none" w:sz="0" w:space="0" w:color="auto"/>
            <w:left w:val="none" w:sz="0" w:space="0" w:color="auto"/>
            <w:bottom w:val="none" w:sz="0" w:space="0" w:color="auto"/>
            <w:right w:val="none" w:sz="0" w:space="0" w:color="auto"/>
          </w:divBdr>
        </w:div>
        <w:div w:id="1216312933">
          <w:marLeft w:val="0"/>
          <w:marRight w:val="0"/>
          <w:marTop w:val="0"/>
          <w:marBottom w:val="0"/>
          <w:divBdr>
            <w:top w:val="none" w:sz="0" w:space="0" w:color="auto"/>
            <w:left w:val="none" w:sz="0" w:space="0" w:color="auto"/>
            <w:bottom w:val="none" w:sz="0" w:space="0" w:color="auto"/>
            <w:right w:val="none" w:sz="0" w:space="0" w:color="auto"/>
          </w:divBdr>
        </w:div>
      </w:divsChild>
    </w:div>
    <w:div w:id="985399636">
      <w:bodyDiv w:val="1"/>
      <w:marLeft w:val="0"/>
      <w:marRight w:val="0"/>
      <w:marTop w:val="0"/>
      <w:marBottom w:val="0"/>
      <w:divBdr>
        <w:top w:val="none" w:sz="0" w:space="0" w:color="auto"/>
        <w:left w:val="none" w:sz="0" w:space="0" w:color="auto"/>
        <w:bottom w:val="none" w:sz="0" w:space="0" w:color="auto"/>
        <w:right w:val="none" w:sz="0" w:space="0" w:color="auto"/>
      </w:divBdr>
      <w:divsChild>
        <w:div w:id="918174095">
          <w:marLeft w:val="0"/>
          <w:marRight w:val="0"/>
          <w:marTop w:val="0"/>
          <w:marBottom w:val="0"/>
          <w:divBdr>
            <w:top w:val="none" w:sz="0" w:space="0" w:color="auto"/>
            <w:left w:val="none" w:sz="0" w:space="0" w:color="auto"/>
            <w:bottom w:val="none" w:sz="0" w:space="0" w:color="auto"/>
            <w:right w:val="none" w:sz="0" w:space="0" w:color="auto"/>
          </w:divBdr>
        </w:div>
      </w:divsChild>
    </w:div>
    <w:div w:id="1159612875">
      <w:bodyDiv w:val="1"/>
      <w:marLeft w:val="0"/>
      <w:marRight w:val="0"/>
      <w:marTop w:val="0"/>
      <w:marBottom w:val="0"/>
      <w:divBdr>
        <w:top w:val="none" w:sz="0" w:space="0" w:color="auto"/>
        <w:left w:val="none" w:sz="0" w:space="0" w:color="auto"/>
        <w:bottom w:val="none" w:sz="0" w:space="0" w:color="auto"/>
        <w:right w:val="none" w:sz="0" w:space="0" w:color="auto"/>
      </w:divBdr>
    </w:div>
    <w:div w:id="1424107387">
      <w:bodyDiv w:val="1"/>
      <w:marLeft w:val="0"/>
      <w:marRight w:val="0"/>
      <w:marTop w:val="0"/>
      <w:marBottom w:val="0"/>
      <w:divBdr>
        <w:top w:val="none" w:sz="0" w:space="0" w:color="auto"/>
        <w:left w:val="none" w:sz="0" w:space="0" w:color="auto"/>
        <w:bottom w:val="none" w:sz="0" w:space="0" w:color="auto"/>
        <w:right w:val="none" w:sz="0" w:space="0" w:color="auto"/>
      </w:divBdr>
    </w:div>
    <w:div w:id="20918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hihoaiphuong@haiphong.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saodtm</dc:creator>
  <cp:lastModifiedBy>Admin</cp:lastModifiedBy>
  <cp:revision>3</cp:revision>
  <cp:lastPrinted>2023-04-17T07:39:00Z</cp:lastPrinted>
  <dcterms:created xsi:type="dcterms:W3CDTF">2023-04-25T04:30:00Z</dcterms:created>
  <dcterms:modified xsi:type="dcterms:W3CDTF">2023-04-25T04:30:00Z</dcterms:modified>
</cp:coreProperties>
</file>